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1A7" w14:textId="2114615F" w:rsidR="00320AFB" w:rsidRPr="00155654" w:rsidRDefault="00F80334" w:rsidP="00C72612">
      <w:pPr>
        <w:spacing w:after="0" w:line="240" w:lineRule="auto"/>
        <w:jc w:val="right"/>
        <w:rPr>
          <w:rFonts w:ascii="Arial" w:hAnsi="Arial" w:cs="Arial"/>
          <w:b/>
          <w:bCs/>
          <w:color w:val="000000" w:themeColor="text1"/>
          <w:sz w:val="24"/>
          <w:szCs w:val="24"/>
          <w:lang w:val="hy-AM"/>
        </w:rPr>
      </w:pPr>
      <w:r w:rsidRPr="00155654">
        <w:rPr>
          <w:rFonts w:ascii="Arial" w:hAnsi="Arial" w:cs="Arial"/>
          <w:b/>
          <w:bCs/>
          <w:color w:val="000000" w:themeColor="text1"/>
          <w:sz w:val="24"/>
          <w:szCs w:val="24"/>
          <w:lang w:val="hy-AM"/>
        </w:rPr>
        <w:t xml:space="preserve">  </w:t>
      </w:r>
      <w:r w:rsidR="00551CD9" w:rsidRPr="00155654">
        <w:rPr>
          <w:rFonts w:ascii="Arial" w:hAnsi="Arial" w:cs="Arial"/>
          <w:b/>
          <w:bCs/>
          <w:color w:val="000000" w:themeColor="text1"/>
          <w:sz w:val="24"/>
          <w:szCs w:val="24"/>
          <w:lang w:val="hy-AM"/>
        </w:rPr>
        <w:t>6</w:t>
      </w:r>
      <w:r w:rsidRPr="00155654">
        <w:rPr>
          <w:rFonts w:ascii="Arial" w:hAnsi="Arial" w:cs="Arial"/>
          <w:b/>
          <w:bCs/>
          <w:color w:val="000000" w:themeColor="text1"/>
          <w:sz w:val="24"/>
          <w:szCs w:val="24"/>
          <w:lang w:val="hy-AM"/>
        </w:rPr>
        <w:t>-րդ կրթական հարթակ</w:t>
      </w:r>
    </w:p>
    <w:p w14:paraId="645C9ADE" w14:textId="0E9909B7" w:rsidR="00F80334" w:rsidRPr="00155654" w:rsidRDefault="00F80334" w:rsidP="00C72612">
      <w:pPr>
        <w:spacing w:after="0" w:line="240" w:lineRule="auto"/>
        <w:jc w:val="right"/>
        <w:rPr>
          <w:rFonts w:ascii="Arial" w:hAnsi="Arial" w:cs="Arial"/>
          <w:b/>
          <w:bCs/>
          <w:color w:val="000000" w:themeColor="text1"/>
          <w:sz w:val="24"/>
          <w:szCs w:val="24"/>
          <w:lang w:val="hy-AM"/>
        </w:rPr>
      </w:pPr>
      <w:r w:rsidRPr="00155654">
        <w:rPr>
          <w:rFonts w:ascii="Arial" w:hAnsi="Arial" w:cs="Arial"/>
          <w:b/>
          <w:bCs/>
          <w:color w:val="000000" w:themeColor="text1"/>
          <w:sz w:val="24"/>
          <w:szCs w:val="24"/>
          <w:lang w:val="hy-AM"/>
        </w:rPr>
        <w:t xml:space="preserve">           </w:t>
      </w:r>
      <w:r w:rsidR="00155654" w:rsidRPr="00155654">
        <w:rPr>
          <w:rFonts w:ascii="Arial" w:hAnsi="Arial" w:cs="Arial"/>
          <w:b/>
          <w:bCs/>
          <w:color w:val="000000" w:themeColor="text1"/>
          <w:sz w:val="24"/>
          <w:szCs w:val="24"/>
          <w:lang w:val="hy-AM"/>
        </w:rPr>
        <w:t>13-րդ շաբաթ</w:t>
      </w:r>
    </w:p>
    <w:p w14:paraId="52CF2FC7" w14:textId="77777777" w:rsidR="00340229" w:rsidRPr="00C72612" w:rsidRDefault="00340229" w:rsidP="00C72612">
      <w:pPr>
        <w:pStyle w:val="BodyA"/>
        <w:shd w:val="clear" w:color="auto" w:fill="FFFFFF"/>
        <w:spacing w:after="0" w:line="240" w:lineRule="auto"/>
        <w:rPr>
          <w:rFonts w:ascii="Arial" w:eastAsia="Arial" w:hAnsi="Arial" w:cs="Arial"/>
          <w:b/>
          <w:bCs/>
          <w:color w:val="1D2228"/>
          <w:sz w:val="24"/>
          <w:szCs w:val="24"/>
          <w:u w:color="1D2228"/>
          <w:lang w:val="hy-AM"/>
        </w:rPr>
      </w:pPr>
      <w:r w:rsidRPr="00C72612">
        <w:rPr>
          <w:rFonts w:ascii="Arial" w:hAnsi="Arial" w:cs="Arial"/>
          <w:b/>
          <w:bCs/>
          <w:color w:val="1D2228"/>
          <w:sz w:val="24"/>
          <w:szCs w:val="24"/>
          <w:u w:color="1D2228"/>
          <w:lang w:val="hy-AM"/>
        </w:rPr>
        <w:t>Դասասկզբյան հարց ու պատասխան աշակերտների հետ</w:t>
      </w:r>
    </w:p>
    <w:p w14:paraId="7168D456" w14:textId="77777777" w:rsidR="00340229" w:rsidRPr="00C72612" w:rsidRDefault="00340229" w:rsidP="00C72612">
      <w:pPr>
        <w:pStyle w:val="ListParagraph"/>
        <w:widowControl w:val="0"/>
        <w:numPr>
          <w:ilvl w:val="0"/>
          <w:numId w:val="5"/>
        </w:numPr>
        <w:autoSpaceDE w:val="0"/>
        <w:autoSpaceDN w:val="0"/>
        <w:adjustRightInd w:val="0"/>
        <w:spacing w:after="0" w:line="240" w:lineRule="auto"/>
        <w:jc w:val="both"/>
        <w:rPr>
          <w:rFonts w:ascii="Arial" w:hAnsi="Arial" w:cs="Arial"/>
          <w:b/>
          <w:bCs/>
          <w:sz w:val="24"/>
          <w:szCs w:val="24"/>
          <w:lang w:val="hy-AM"/>
        </w:rPr>
      </w:pPr>
      <w:r w:rsidRPr="00C72612">
        <w:rPr>
          <w:rFonts w:ascii="Arial" w:hAnsi="Arial" w:cs="Arial"/>
          <w:b/>
          <w:bCs/>
          <w:sz w:val="24"/>
          <w:szCs w:val="24"/>
          <w:lang w:val="hy-AM"/>
        </w:rPr>
        <w:t xml:space="preserve">Դասը սկսել դպրոցի ուխտով։ </w:t>
      </w:r>
      <w:r w:rsidRPr="00C72612">
        <w:rPr>
          <w:rFonts w:ascii="Arial" w:hAnsi="Arial" w:cs="Arial"/>
          <w:i/>
          <w:iCs/>
          <w:sz w:val="24"/>
          <w:szCs w:val="24"/>
          <w:lang w:val="hy-AM"/>
        </w:rPr>
        <w:t>Անհրաժեշտության դեպքում ուխտի տեքստը նորից մեկնաբանել։</w:t>
      </w:r>
    </w:p>
    <w:p w14:paraId="1D5C880E" w14:textId="77777777" w:rsidR="00C72612" w:rsidRPr="00C72612" w:rsidRDefault="00C72612" w:rsidP="00C72612">
      <w:pPr>
        <w:spacing w:after="0" w:line="240" w:lineRule="auto"/>
        <w:rPr>
          <w:rFonts w:ascii="Arial" w:hAnsi="Arial" w:cs="Arial"/>
          <w:b/>
          <w:bCs/>
          <w:sz w:val="24"/>
          <w:szCs w:val="24"/>
          <w:lang w:val="hy-AM"/>
        </w:rPr>
      </w:pPr>
      <w:r w:rsidRPr="00C72612">
        <w:rPr>
          <w:rFonts w:ascii="Arial" w:hAnsi="Arial" w:cs="Arial"/>
          <w:b/>
          <w:bCs/>
          <w:sz w:val="24"/>
          <w:szCs w:val="24"/>
          <w:lang w:val="hy-AM"/>
        </w:rPr>
        <w:t>Գրականություն - «Կարապը» Լեոնարդո դա Վինչի</w:t>
      </w:r>
      <w:r w:rsidRPr="00C72612">
        <w:rPr>
          <w:rFonts w:ascii="Arial" w:hAnsi="Arial" w:cs="Arial"/>
          <w:b/>
          <w:bCs/>
          <w:color w:val="000000" w:themeColor="text1"/>
          <w:sz w:val="24"/>
          <w:szCs w:val="24"/>
          <w:lang w:val="hy-AM"/>
        </w:rPr>
        <w:t xml:space="preserve"> </w:t>
      </w:r>
      <w:r w:rsidRPr="00C72612">
        <w:rPr>
          <w:rFonts w:ascii="Arial" w:hAnsi="Arial" w:cs="Arial"/>
          <w:b/>
          <w:bCs/>
          <w:i/>
          <w:iCs/>
          <w:color w:val="000000" w:themeColor="text1"/>
          <w:sz w:val="24"/>
          <w:szCs w:val="24"/>
          <w:lang w:val="hy-AM"/>
        </w:rPr>
        <w:t>/էջ 50/</w:t>
      </w:r>
      <w:r w:rsidRPr="00C72612">
        <w:rPr>
          <w:rFonts w:ascii="Arial" w:hAnsi="Arial" w:cs="Arial"/>
          <w:b/>
          <w:bCs/>
          <w:sz w:val="24"/>
          <w:szCs w:val="24"/>
          <w:lang w:val="hy-AM"/>
        </w:rPr>
        <w:t xml:space="preserve">։ </w:t>
      </w:r>
    </w:p>
    <w:p w14:paraId="01DC364A" w14:textId="77777777" w:rsidR="00C72612" w:rsidRPr="00C72612" w:rsidRDefault="00C72612" w:rsidP="00C72612">
      <w:pPr>
        <w:pStyle w:val="ListParagraph"/>
        <w:numPr>
          <w:ilvl w:val="0"/>
          <w:numId w:val="42"/>
        </w:numPr>
        <w:shd w:val="clear" w:color="auto" w:fill="FFFFFF"/>
        <w:spacing w:after="0" w:line="240" w:lineRule="auto"/>
        <w:rPr>
          <w:rFonts w:ascii="Arial" w:hAnsi="Arial" w:cs="Arial"/>
          <w:sz w:val="24"/>
          <w:szCs w:val="24"/>
          <w:lang w:val="hy-AM"/>
        </w:rPr>
      </w:pPr>
      <w:bookmarkStart w:id="0" w:name="_Hlk121420825"/>
      <w:r w:rsidRPr="00C72612">
        <w:rPr>
          <w:rFonts w:ascii="Arial" w:hAnsi="Arial" w:cs="Arial"/>
          <w:sz w:val="24"/>
          <w:szCs w:val="24"/>
          <w:lang w:val="hy-AM"/>
        </w:rPr>
        <w:t>Վարժ կարդա պատմվածքը և քո բառերով հակիրճ ներկայացրու հիմնական գաղափարը:</w:t>
      </w:r>
    </w:p>
    <w:p w14:paraId="781B6702" w14:textId="77777777" w:rsidR="00C72612" w:rsidRPr="00C72612" w:rsidRDefault="00C72612" w:rsidP="00C72612">
      <w:pPr>
        <w:pStyle w:val="ListParagraph"/>
        <w:numPr>
          <w:ilvl w:val="0"/>
          <w:numId w:val="42"/>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Ինչպիսի՞ն էր կարապը։</w:t>
      </w:r>
    </w:p>
    <w:p w14:paraId="4E4BA56C" w14:textId="77777777" w:rsidR="00C72612" w:rsidRPr="00C72612" w:rsidRDefault="00C72612" w:rsidP="00C72612">
      <w:pPr>
        <w:pStyle w:val="ListParagraph"/>
        <w:numPr>
          <w:ilvl w:val="0"/>
          <w:numId w:val="42"/>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Ի՞նչ լսեցին ձկները։</w:t>
      </w:r>
    </w:p>
    <w:p w14:paraId="47160E27" w14:textId="77777777" w:rsidR="00C72612" w:rsidRPr="00C72612" w:rsidRDefault="00C72612" w:rsidP="00C72612">
      <w:pPr>
        <w:pStyle w:val="ListParagraph"/>
        <w:numPr>
          <w:ilvl w:val="0"/>
          <w:numId w:val="42"/>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Ինչի՞ մասին էր կարապի երգը և ե՞րբ ավարտվեց այն։</w:t>
      </w:r>
    </w:p>
    <w:p w14:paraId="3429D9EA" w14:textId="77777777" w:rsidR="00C72612" w:rsidRPr="00C72612" w:rsidRDefault="00C72612" w:rsidP="00C72612">
      <w:pPr>
        <w:pStyle w:val="ListParagraph"/>
        <w:numPr>
          <w:ilvl w:val="0"/>
          <w:numId w:val="42"/>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Ճանաչու՞մ ես Լեոնարդո դա Վինչիին։ Ի՞նչ գիտես նրա մասին:</w:t>
      </w:r>
      <w:bookmarkEnd w:id="0"/>
    </w:p>
    <w:p w14:paraId="4499C77D" w14:textId="77777777" w:rsidR="00C72612" w:rsidRPr="00C72612" w:rsidRDefault="00C72612" w:rsidP="00C72612">
      <w:pPr>
        <w:spacing w:after="0" w:line="240" w:lineRule="auto"/>
        <w:rPr>
          <w:rFonts w:ascii="Arial" w:hAnsi="Arial" w:cs="Arial"/>
          <w:b/>
          <w:bCs/>
          <w:sz w:val="24"/>
          <w:szCs w:val="24"/>
          <w:lang w:val="hy-AM"/>
        </w:rPr>
      </w:pPr>
      <w:r w:rsidRPr="00C72612">
        <w:rPr>
          <w:rFonts w:ascii="Arial" w:hAnsi="Arial" w:cs="Arial"/>
          <w:b/>
          <w:bCs/>
          <w:sz w:val="24"/>
          <w:szCs w:val="24"/>
          <w:lang w:val="hy-AM"/>
        </w:rPr>
        <w:t xml:space="preserve">Բառագիտություն </w:t>
      </w:r>
    </w:p>
    <w:p w14:paraId="5A86EC50" w14:textId="77777777" w:rsidR="00C72612" w:rsidRPr="00C72612" w:rsidRDefault="00C72612" w:rsidP="00C72612">
      <w:pPr>
        <w:pStyle w:val="NormalWeb"/>
        <w:numPr>
          <w:ilvl w:val="0"/>
          <w:numId w:val="11"/>
        </w:numPr>
        <w:spacing w:before="0" w:beforeAutospacing="0" w:after="0" w:afterAutospacing="0"/>
        <w:rPr>
          <w:rFonts w:ascii="Arial" w:hAnsi="Arial" w:cs="Arial"/>
          <w:b/>
          <w:bCs/>
          <w:lang w:val="hy-AM"/>
        </w:rPr>
      </w:pPr>
      <w:r w:rsidRPr="00C72612">
        <w:rPr>
          <w:rFonts w:ascii="Arial" w:hAnsi="Arial" w:cs="Arial"/>
          <w:b/>
          <w:bCs/>
          <w:lang w:val="hy-AM"/>
        </w:rPr>
        <w:t>Վերհիշել հետևյալ բառերի նշանակությունները՝</w:t>
      </w:r>
    </w:p>
    <w:p w14:paraId="0524941B" w14:textId="77777777" w:rsidR="00C72612" w:rsidRPr="00C72612" w:rsidRDefault="00C72612" w:rsidP="00C72612">
      <w:pPr>
        <w:pStyle w:val="ListParagraph"/>
        <w:numPr>
          <w:ilvl w:val="0"/>
          <w:numId w:val="39"/>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Դյուրաթեք – հեշտությամբ թեքվող</w:t>
      </w:r>
    </w:p>
    <w:p w14:paraId="67527785" w14:textId="77777777" w:rsidR="00C72612" w:rsidRPr="00C72612" w:rsidRDefault="00C72612" w:rsidP="00C72612">
      <w:pPr>
        <w:pStyle w:val="ListParagraph"/>
        <w:numPr>
          <w:ilvl w:val="0"/>
          <w:numId w:val="39"/>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Զննել - ուսումնասիրել</w:t>
      </w:r>
    </w:p>
    <w:p w14:paraId="61C00D7E" w14:textId="77777777" w:rsidR="00C72612" w:rsidRPr="00C72612" w:rsidRDefault="00C72612" w:rsidP="00C72612">
      <w:pPr>
        <w:pStyle w:val="ListParagraph"/>
        <w:numPr>
          <w:ilvl w:val="0"/>
          <w:numId w:val="39"/>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Սարսուռ - դող</w:t>
      </w:r>
    </w:p>
    <w:p w14:paraId="1FD2955C" w14:textId="77777777" w:rsidR="00C72612" w:rsidRPr="00C72612" w:rsidRDefault="00C72612" w:rsidP="00C72612">
      <w:pPr>
        <w:pStyle w:val="ListParagraph"/>
        <w:numPr>
          <w:ilvl w:val="0"/>
          <w:numId w:val="39"/>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Ուռի – կախված ճյուղերով գեղեցիկ ծառ</w:t>
      </w:r>
    </w:p>
    <w:p w14:paraId="6CB8A430" w14:textId="77777777" w:rsidR="00C72612" w:rsidRPr="00C72612" w:rsidRDefault="00C72612" w:rsidP="00C72612">
      <w:pPr>
        <w:pStyle w:val="ListParagraph"/>
        <w:numPr>
          <w:ilvl w:val="0"/>
          <w:numId w:val="39"/>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Թախծանուշ – միաժամանակ տխուր և գեղեցիկ</w:t>
      </w:r>
    </w:p>
    <w:p w14:paraId="027FC75E" w14:textId="77777777" w:rsidR="00C72612" w:rsidRPr="00C72612" w:rsidRDefault="00C72612" w:rsidP="00C72612">
      <w:pPr>
        <w:pStyle w:val="ListParagraph"/>
        <w:shd w:val="clear" w:color="auto" w:fill="FFFFFF"/>
        <w:spacing w:after="0" w:line="240" w:lineRule="auto"/>
        <w:ind w:left="1440"/>
        <w:rPr>
          <w:rFonts w:ascii="Arial" w:hAnsi="Arial" w:cs="Arial"/>
          <w:i/>
          <w:iCs/>
          <w:sz w:val="24"/>
          <w:szCs w:val="24"/>
          <w:lang w:val="hy-AM"/>
        </w:rPr>
      </w:pPr>
    </w:p>
    <w:p w14:paraId="7B10136C" w14:textId="77777777" w:rsidR="00C72612" w:rsidRPr="00C72612" w:rsidRDefault="00C72612" w:rsidP="00C72612">
      <w:pPr>
        <w:pStyle w:val="NormalWeb"/>
        <w:numPr>
          <w:ilvl w:val="0"/>
          <w:numId w:val="11"/>
        </w:numPr>
        <w:spacing w:before="0" w:beforeAutospacing="0" w:after="0" w:afterAutospacing="0"/>
        <w:rPr>
          <w:rFonts w:ascii="Arial" w:hAnsi="Arial" w:cs="Arial"/>
          <w:b/>
          <w:bCs/>
          <w:lang w:val="hy-AM"/>
        </w:rPr>
      </w:pPr>
      <w:r w:rsidRPr="00C72612">
        <w:rPr>
          <w:rFonts w:ascii="Arial" w:hAnsi="Arial" w:cs="Arial"/>
          <w:b/>
          <w:bCs/>
          <w:lang w:val="hy-AM"/>
        </w:rPr>
        <w:t>Վերհիշել հետևյալ բառերի հոմանիշները՝</w:t>
      </w:r>
    </w:p>
    <w:p w14:paraId="32C611DF" w14:textId="77777777" w:rsidR="00C72612" w:rsidRPr="00C72612" w:rsidRDefault="00C72612" w:rsidP="00C72612">
      <w:pPr>
        <w:pStyle w:val="ListParagraph"/>
        <w:numPr>
          <w:ilvl w:val="0"/>
          <w:numId w:val="40"/>
        </w:numPr>
        <w:shd w:val="clear" w:color="auto" w:fill="FFFFFF"/>
        <w:spacing w:after="0" w:line="240" w:lineRule="auto"/>
        <w:ind w:left="1440"/>
        <w:rPr>
          <w:rFonts w:ascii="Arial" w:hAnsi="Arial" w:cs="Arial"/>
          <w:i/>
          <w:iCs/>
          <w:sz w:val="24"/>
          <w:szCs w:val="24"/>
          <w:lang w:val="hy-AM"/>
        </w:rPr>
      </w:pPr>
      <w:r w:rsidRPr="00C72612">
        <w:rPr>
          <w:rFonts w:ascii="Arial" w:hAnsi="Arial" w:cs="Arial"/>
          <w:i/>
          <w:iCs/>
          <w:sz w:val="24"/>
          <w:szCs w:val="24"/>
          <w:lang w:val="hy-AM"/>
        </w:rPr>
        <w:t>Զննել – ուսումնասիրել</w:t>
      </w:r>
    </w:p>
    <w:p w14:paraId="73A85753" w14:textId="77777777" w:rsidR="00C72612" w:rsidRPr="00C72612" w:rsidRDefault="00C72612" w:rsidP="00C72612">
      <w:pPr>
        <w:pStyle w:val="ListParagraph"/>
        <w:numPr>
          <w:ilvl w:val="0"/>
          <w:numId w:val="40"/>
        </w:numPr>
        <w:shd w:val="clear" w:color="auto" w:fill="FFFFFF"/>
        <w:spacing w:after="0" w:line="240" w:lineRule="auto"/>
        <w:ind w:left="1440"/>
        <w:rPr>
          <w:rFonts w:ascii="Arial" w:hAnsi="Arial" w:cs="Arial"/>
          <w:i/>
          <w:iCs/>
          <w:sz w:val="24"/>
          <w:szCs w:val="24"/>
          <w:lang w:val="hy-AM"/>
        </w:rPr>
      </w:pPr>
      <w:r w:rsidRPr="00C72612">
        <w:rPr>
          <w:rFonts w:ascii="Arial" w:hAnsi="Arial" w:cs="Arial"/>
          <w:i/>
          <w:iCs/>
          <w:sz w:val="24"/>
          <w:szCs w:val="24"/>
          <w:lang w:val="hy-AM"/>
        </w:rPr>
        <w:t>Ձյունաճերմակ – սպիտակ</w:t>
      </w:r>
    </w:p>
    <w:p w14:paraId="1C2AF7A7" w14:textId="77777777" w:rsidR="00C72612" w:rsidRPr="00C72612" w:rsidRDefault="00C72612" w:rsidP="00C72612">
      <w:pPr>
        <w:pStyle w:val="ListParagraph"/>
        <w:numPr>
          <w:ilvl w:val="0"/>
          <w:numId w:val="40"/>
        </w:numPr>
        <w:shd w:val="clear" w:color="auto" w:fill="FFFFFF"/>
        <w:spacing w:after="0" w:line="240" w:lineRule="auto"/>
        <w:ind w:left="1440"/>
        <w:rPr>
          <w:rFonts w:ascii="Arial" w:hAnsi="Arial" w:cs="Arial"/>
          <w:i/>
          <w:iCs/>
          <w:sz w:val="24"/>
          <w:szCs w:val="24"/>
          <w:lang w:val="hy-AM"/>
        </w:rPr>
      </w:pPr>
      <w:r w:rsidRPr="00C72612">
        <w:rPr>
          <w:rFonts w:ascii="Arial" w:hAnsi="Arial" w:cs="Arial"/>
          <w:i/>
          <w:iCs/>
          <w:sz w:val="24"/>
          <w:szCs w:val="24"/>
          <w:lang w:val="hy-AM"/>
        </w:rPr>
        <w:t>Այժմ – հիմա</w:t>
      </w:r>
    </w:p>
    <w:p w14:paraId="376B75BE" w14:textId="77777777" w:rsidR="00C72612" w:rsidRPr="00C72612" w:rsidRDefault="00C72612" w:rsidP="00C72612">
      <w:pPr>
        <w:pStyle w:val="ListParagraph"/>
        <w:numPr>
          <w:ilvl w:val="0"/>
          <w:numId w:val="40"/>
        </w:numPr>
        <w:shd w:val="clear" w:color="auto" w:fill="FFFFFF"/>
        <w:spacing w:after="0" w:line="240" w:lineRule="auto"/>
        <w:ind w:left="1440"/>
        <w:rPr>
          <w:rFonts w:ascii="Arial" w:hAnsi="Arial" w:cs="Arial"/>
          <w:i/>
          <w:iCs/>
          <w:sz w:val="24"/>
          <w:szCs w:val="24"/>
          <w:lang w:val="hy-AM"/>
        </w:rPr>
      </w:pPr>
      <w:r w:rsidRPr="00C72612">
        <w:rPr>
          <w:rFonts w:ascii="Arial" w:hAnsi="Arial" w:cs="Arial"/>
          <w:i/>
          <w:iCs/>
          <w:sz w:val="24"/>
          <w:szCs w:val="24"/>
          <w:lang w:val="hy-AM"/>
        </w:rPr>
        <w:t>Պարանոց - վիզ</w:t>
      </w:r>
    </w:p>
    <w:p w14:paraId="3090DD14" w14:textId="77777777" w:rsidR="00C72612" w:rsidRPr="00C72612" w:rsidRDefault="00C72612" w:rsidP="00C72612">
      <w:pPr>
        <w:pStyle w:val="ListParagraph"/>
        <w:numPr>
          <w:ilvl w:val="0"/>
          <w:numId w:val="7"/>
        </w:numPr>
        <w:shd w:val="clear" w:color="auto" w:fill="FFFFFF"/>
        <w:spacing w:after="0" w:line="240" w:lineRule="auto"/>
        <w:ind w:left="1890"/>
        <w:rPr>
          <w:rFonts w:ascii="Arial" w:hAnsi="Arial" w:cs="Arial"/>
          <w:i/>
          <w:iCs/>
          <w:sz w:val="24"/>
          <w:szCs w:val="24"/>
          <w:lang w:val="hy-AM"/>
        </w:rPr>
      </w:pPr>
      <w:r w:rsidRPr="00C72612">
        <w:rPr>
          <w:rFonts w:ascii="Arial" w:hAnsi="Arial" w:cs="Arial"/>
          <w:i/>
          <w:iCs/>
          <w:sz w:val="24"/>
          <w:szCs w:val="24"/>
          <w:lang w:val="hy-AM"/>
        </w:rPr>
        <w:t>Անդորր - հանգիստ</w:t>
      </w:r>
    </w:p>
    <w:p w14:paraId="407E270D" w14:textId="77777777" w:rsidR="00C72612" w:rsidRPr="00C72612" w:rsidRDefault="00C72612" w:rsidP="00C72612">
      <w:pPr>
        <w:pStyle w:val="NormalWeb"/>
        <w:numPr>
          <w:ilvl w:val="0"/>
          <w:numId w:val="11"/>
        </w:numPr>
        <w:spacing w:before="0" w:beforeAutospacing="0" w:after="0" w:afterAutospacing="0"/>
        <w:rPr>
          <w:rFonts w:ascii="Arial" w:hAnsi="Arial" w:cs="Arial"/>
          <w:b/>
          <w:bCs/>
          <w:lang w:val="hy-AM"/>
        </w:rPr>
      </w:pPr>
      <w:r w:rsidRPr="00C72612">
        <w:rPr>
          <w:rFonts w:ascii="Arial" w:hAnsi="Arial" w:cs="Arial"/>
          <w:b/>
          <w:bCs/>
          <w:lang w:val="hy-AM"/>
        </w:rPr>
        <w:t xml:space="preserve">Վերհիշել հետևյալ բառերի հականիշները՝ </w:t>
      </w:r>
    </w:p>
    <w:p w14:paraId="42ACEEF2" w14:textId="77777777" w:rsidR="00C72612" w:rsidRPr="00C72612" w:rsidRDefault="00C72612" w:rsidP="00C72612">
      <w:pPr>
        <w:pStyle w:val="ListParagraph"/>
        <w:numPr>
          <w:ilvl w:val="0"/>
          <w:numId w:val="41"/>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Ջահելություն – ծերություն</w:t>
      </w:r>
    </w:p>
    <w:p w14:paraId="7F578FDA" w14:textId="77777777" w:rsidR="00C72612" w:rsidRPr="00C72612" w:rsidRDefault="00C72612" w:rsidP="00C72612">
      <w:pPr>
        <w:pStyle w:val="ListParagraph"/>
        <w:numPr>
          <w:ilvl w:val="0"/>
          <w:numId w:val="41"/>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Մայրամուտ – արևածագ</w:t>
      </w:r>
    </w:p>
    <w:p w14:paraId="5D36AB82" w14:textId="77777777" w:rsidR="00C72612" w:rsidRPr="00C72612" w:rsidRDefault="00C72612" w:rsidP="00C72612">
      <w:pPr>
        <w:pStyle w:val="ListParagraph"/>
        <w:numPr>
          <w:ilvl w:val="0"/>
          <w:numId w:val="41"/>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Երբեք – միշտ</w:t>
      </w:r>
    </w:p>
    <w:p w14:paraId="155E8A3F" w14:textId="77777777" w:rsidR="00C72612" w:rsidRPr="00C72612" w:rsidRDefault="00C72612" w:rsidP="00C72612">
      <w:pPr>
        <w:pStyle w:val="ListParagraph"/>
        <w:numPr>
          <w:ilvl w:val="0"/>
          <w:numId w:val="41"/>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Շշնջալ – բղավել, գոռալ</w:t>
      </w:r>
    </w:p>
    <w:p w14:paraId="66EA5B91" w14:textId="47C7AADC" w:rsidR="00C72612" w:rsidRDefault="00C72612" w:rsidP="00C72612">
      <w:pPr>
        <w:pStyle w:val="ListParagraph"/>
        <w:numPr>
          <w:ilvl w:val="0"/>
          <w:numId w:val="41"/>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Մարել – վառվել</w:t>
      </w:r>
    </w:p>
    <w:p w14:paraId="51F283F3" w14:textId="77777777" w:rsidR="00C72612" w:rsidRPr="00C72612" w:rsidRDefault="00C72612" w:rsidP="00C72612">
      <w:pPr>
        <w:pStyle w:val="ListParagraph"/>
        <w:shd w:val="clear" w:color="auto" w:fill="FFFFFF"/>
        <w:spacing w:after="0" w:line="240" w:lineRule="auto"/>
        <w:ind w:left="1440"/>
        <w:rPr>
          <w:rFonts w:ascii="Arial" w:hAnsi="Arial" w:cs="Arial"/>
          <w:i/>
          <w:iCs/>
          <w:sz w:val="24"/>
          <w:szCs w:val="24"/>
          <w:lang w:val="hy-AM"/>
        </w:rPr>
      </w:pPr>
    </w:p>
    <w:p w14:paraId="716110B1" w14:textId="77777777" w:rsidR="00D8089C" w:rsidRPr="00C72612" w:rsidRDefault="00D8089C" w:rsidP="00C72612">
      <w:pPr>
        <w:pStyle w:val="BodyA"/>
        <w:shd w:val="clear" w:color="auto" w:fill="FFFFFF"/>
        <w:spacing w:after="0" w:line="240" w:lineRule="auto"/>
        <w:rPr>
          <w:rFonts w:ascii="Arial" w:hAnsi="Arial" w:cs="Arial"/>
          <w:b/>
          <w:bCs/>
          <w:color w:val="1D2228"/>
          <w:sz w:val="24"/>
          <w:szCs w:val="24"/>
          <w:u w:color="1D2228"/>
          <w:lang w:val="hy-AM"/>
        </w:rPr>
      </w:pPr>
      <w:r w:rsidRPr="00C72612">
        <w:rPr>
          <w:rFonts w:ascii="Arial" w:hAnsi="Arial" w:cs="Arial"/>
          <w:b/>
          <w:bCs/>
          <w:color w:val="1D2228"/>
          <w:sz w:val="24"/>
          <w:szCs w:val="24"/>
          <w:u w:color="1D2228"/>
          <w:lang w:val="hy-AM"/>
        </w:rPr>
        <w:t xml:space="preserve">Քերականություն- Երկհնչյունների ուղղագրությունը և ուղղախոսությունը – ՅԱ – ԻԱ – ԵԱ (էջ 51):   </w:t>
      </w:r>
    </w:p>
    <w:p w14:paraId="690CEF96" w14:textId="77777777" w:rsidR="00C72612" w:rsidRPr="00EA115A" w:rsidRDefault="00C72612" w:rsidP="00C72612">
      <w:pPr>
        <w:pStyle w:val="ListParagraph"/>
        <w:numPr>
          <w:ilvl w:val="0"/>
          <w:numId w:val="38"/>
        </w:numPr>
        <w:spacing w:line="240" w:lineRule="auto"/>
        <w:rPr>
          <w:rFonts w:ascii="Arial" w:hAnsi="Arial" w:cs="Arial"/>
          <w:sz w:val="24"/>
          <w:szCs w:val="24"/>
          <w:lang w:val="hy-AM"/>
        </w:rPr>
      </w:pPr>
      <w:r w:rsidRPr="00EA115A">
        <w:rPr>
          <w:rFonts w:ascii="Arial" w:hAnsi="Arial" w:cs="Arial"/>
          <w:sz w:val="24"/>
          <w:szCs w:val="24"/>
          <w:lang w:val="hy-AM"/>
        </w:rPr>
        <w:t xml:space="preserve">Սահմանել, թե որոնք են </w:t>
      </w:r>
      <w:r w:rsidRPr="00A43094">
        <w:rPr>
          <w:rFonts w:ascii="Arial" w:hAnsi="Arial" w:cs="Arial"/>
          <w:b/>
          <w:bCs/>
          <w:color w:val="FF0000"/>
          <w:sz w:val="24"/>
          <w:szCs w:val="24"/>
          <w:lang w:val="hy-AM"/>
        </w:rPr>
        <w:t>ՅԱ – ԻԱ – ԵԱ</w:t>
      </w:r>
      <w:r w:rsidRPr="0086179F">
        <w:rPr>
          <w:rFonts w:ascii="Arial" w:hAnsi="Arial" w:cs="Arial"/>
          <w:bCs/>
          <w:sz w:val="24"/>
          <w:szCs w:val="24"/>
          <w:lang w:val="hy-AM"/>
        </w:rPr>
        <w:t xml:space="preserve"> </w:t>
      </w:r>
      <w:r>
        <w:rPr>
          <w:rFonts w:ascii="Arial" w:hAnsi="Arial" w:cs="Arial"/>
          <w:bCs/>
          <w:sz w:val="24"/>
          <w:szCs w:val="24"/>
          <w:lang w:val="hy-AM"/>
        </w:rPr>
        <w:t>երկհնչյունների</w:t>
      </w:r>
      <w:r w:rsidRPr="0086179F">
        <w:rPr>
          <w:rFonts w:ascii="Arial" w:hAnsi="Arial" w:cs="Arial"/>
          <w:bCs/>
          <w:sz w:val="24"/>
          <w:szCs w:val="24"/>
          <w:lang w:val="hy-AM"/>
        </w:rPr>
        <w:t xml:space="preserve"> </w:t>
      </w:r>
      <w:r w:rsidRPr="00EA115A">
        <w:rPr>
          <w:rFonts w:ascii="Arial" w:hAnsi="Arial" w:cs="Arial"/>
          <w:bCs/>
          <w:sz w:val="24"/>
          <w:szCs w:val="24"/>
          <w:lang w:val="hy-AM"/>
        </w:rPr>
        <w:t>ուղղագրության ու ուղղախոսության կանոնները</w:t>
      </w:r>
      <w:r w:rsidRPr="00EA115A">
        <w:rPr>
          <w:rFonts w:ascii="Arial" w:hAnsi="Arial" w:cs="Arial"/>
          <w:sz w:val="24"/>
          <w:szCs w:val="24"/>
          <w:lang w:val="hy-AM"/>
        </w:rPr>
        <w:t>։</w:t>
      </w:r>
    </w:p>
    <w:p w14:paraId="305042D5" w14:textId="77777777" w:rsidR="00C72612" w:rsidRPr="00EA115A" w:rsidRDefault="00C72612" w:rsidP="00C72612">
      <w:pPr>
        <w:pStyle w:val="ListParagraph"/>
        <w:numPr>
          <w:ilvl w:val="0"/>
          <w:numId w:val="38"/>
        </w:numPr>
        <w:spacing w:line="240" w:lineRule="auto"/>
        <w:rPr>
          <w:rFonts w:ascii="Arial" w:hAnsi="Arial" w:cs="Arial"/>
          <w:sz w:val="24"/>
          <w:szCs w:val="24"/>
          <w:lang w:val="hy-AM"/>
        </w:rPr>
      </w:pPr>
      <w:r w:rsidRPr="00EA115A">
        <w:rPr>
          <w:rFonts w:ascii="Arial" w:hAnsi="Arial" w:cs="Arial"/>
          <w:sz w:val="24"/>
          <w:szCs w:val="24"/>
          <w:lang w:val="hy-AM"/>
        </w:rPr>
        <w:t>Մասնակցի խմբային աշխատանքներին։</w:t>
      </w:r>
    </w:p>
    <w:p w14:paraId="7962CAD4" w14:textId="77777777" w:rsidR="00340229" w:rsidRPr="00C72612" w:rsidRDefault="00340229" w:rsidP="00C72612">
      <w:pPr>
        <w:pStyle w:val="ListParagraph"/>
        <w:shd w:val="clear" w:color="auto" w:fill="FFFFFF"/>
        <w:spacing w:after="0" w:line="240" w:lineRule="auto"/>
        <w:ind w:left="1440"/>
        <w:rPr>
          <w:rFonts w:ascii="Arial" w:hAnsi="Arial" w:cs="Arial"/>
          <w:i/>
          <w:iCs/>
          <w:sz w:val="24"/>
          <w:szCs w:val="24"/>
          <w:lang w:val="hy-AM"/>
        </w:rPr>
      </w:pPr>
    </w:p>
    <w:p w14:paraId="46CE6B9C" w14:textId="78F927C6" w:rsidR="00F30804" w:rsidRPr="00C72612" w:rsidRDefault="00F30804" w:rsidP="00C72612">
      <w:pPr>
        <w:spacing w:after="0" w:line="240" w:lineRule="auto"/>
        <w:rPr>
          <w:rFonts w:ascii="Arial" w:hAnsi="Arial" w:cs="Arial"/>
          <w:b/>
          <w:bCs/>
          <w:sz w:val="24"/>
          <w:szCs w:val="24"/>
          <w:lang w:val="hy-AM"/>
        </w:rPr>
      </w:pPr>
      <w:r w:rsidRPr="00C72612">
        <w:rPr>
          <w:rFonts w:ascii="Arial" w:hAnsi="Arial" w:cs="Arial"/>
          <w:b/>
          <w:bCs/>
          <w:sz w:val="24"/>
          <w:szCs w:val="24"/>
          <w:lang w:val="hy-AM"/>
        </w:rPr>
        <w:t xml:space="preserve">Մշակույթ - </w:t>
      </w:r>
      <w:r w:rsidR="00D8089C" w:rsidRPr="00C72612">
        <w:rPr>
          <w:rFonts w:ascii="Arial" w:hAnsi="Arial" w:cs="Arial"/>
          <w:b/>
          <w:bCs/>
          <w:sz w:val="24"/>
          <w:szCs w:val="24"/>
          <w:lang w:val="hy-AM"/>
        </w:rPr>
        <w:t>Գրիգոր Նարեկացի։ Մատյան ողբերգության։</w:t>
      </w:r>
    </w:p>
    <w:p w14:paraId="5E0C12FC" w14:textId="4413CDE4" w:rsidR="00340229" w:rsidRPr="00C72612" w:rsidRDefault="00340229" w:rsidP="00C72612">
      <w:pPr>
        <w:spacing w:after="0" w:line="240" w:lineRule="auto"/>
        <w:rPr>
          <w:rFonts w:ascii="Arial" w:hAnsi="Arial" w:cs="Arial"/>
          <w:b/>
          <w:bCs/>
          <w:sz w:val="24"/>
          <w:szCs w:val="24"/>
          <w:lang w:val="hy-AM"/>
        </w:rPr>
      </w:pPr>
    </w:p>
    <w:p w14:paraId="552D0407" w14:textId="77777777" w:rsidR="00E77485" w:rsidRPr="00C72612" w:rsidRDefault="00E77485" w:rsidP="00C72612">
      <w:pPr>
        <w:pStyle w:val="ListParagraph"/>
        <w:numPr>
          <w:ilvl w:val="0"/>
          <w:numId w:val="7"/>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Ո՞վ է Գրիգոր Նարեկացին։</w:t>
      </w:r>
    </w:p>
    <w:p w14:paraId="3B0074E8" w14:textId="77777777" w:rsidR="00E77485" w:rsidRPr="00C72612" w:rsidRDefault="00E77485" w:rsidP="00C72612">
      <w:pPr>
        <w:pStyle w:val="ListParagraph"/>
        <w:numPr>
          <w:ilvl w:val="0"/>
          <w:numId w:val="7"/>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Ի՞նչ գիտենք Նարեկացու ծագման մասին։</w:t>
      </w:r>
    </w:p>
    <w:p w14:paraId="1B91C57F" w14:textId="77777777" w:rsidR="00E77485" w:rsidRPr="00C72612" w:rsidRDefault="00E77485" w:rsidP="00C72612">
      <w:pPr>
        <w:pStyle w:val="ListParagraph"/>
        <w:numPr>
          <w:ilvl w:val="0"/>
          <w:numId w:val="7"/>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Ո՞րն է Նարեկացու ամենից հայտնի գործը։</w:t>
      </w:r>
    </w:p>
    <w:p w14:paraId="42524B1D" w14:textId="77777777" w:rsidR="00E77485" w:rsidRPr="00C72612" w:rsidRDefault="00E77485" w:rsidP="00C72612">
      <w:pPr>
        <w:pStyle w:val="ListParagraph"/>
        <w:numPr>
          <w:ilvl w:val="0"/>
          <w:numId w:val="7"/>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Քո կարծիքով ինչու՞ է Նարեկացին իր աղոթագիրքն անվանել «Մատյան ողբերգության»։</w:t>
      </w:r>
    </w:p>
    <w:p w14:paraId="6A18774B" w14:textId="77777777" w:rsidR="00E77485" w:rsidRPr="00C72612" w:rsidRDefault="00E77485" w:rsidP="00C72612">
      <w:pPr>
        <w:pStyle w:val="ListParagraph"/>
        <w:numPr>
          <w:ilvl w:val="0"/>
          <w:numId w:val="7"/>
        </w:numPr>
        <w:shd w:val="clear" w:color="auto" w:fill="FFFFFF"/>
        <w:spacing w:after="0" w:line="240" w:lineRule="auto"/>
        <w:rPr>
          <w:rFonts w:ascii="Arial" w:hAnsi="Arial" w:cs="Arial"/>
          <w:i/>
          <w:iCs/>
          <w:sz w:val="24"/>
          <w:szCs w:val="24"/>
          <w:lang w:val="hy-AM"/>
        </w:rPr>
      </w:pPr>
      <w:r w:rsidRPr="00C72612">
        <w:rPr>
          <w:rFonts w:ascii="Arial" w:hAnsi="Arial" w:cs="Arial"/>
          <w:sz w:val="24"/>
          <w:szCs w:val="24"/>
          <w:lang w:val="hy-AM"/>
        </w:rPr>
        <w:t>Այլ կերպ ինչպե՞ս են կոչել «Մատյան ողբերգության» պոեմը։</w:t>
      </w:r>
    </w:p>
    <w:p w14:paraId="689CA21C" w14:textId="0B6658B9" w:rsidR="002801A4" w:rsidRPr="00C72612" w:rsidRDefault="002801A4" w:rsidP="00C72612">
      <w:pPr>
        <w:pStyle w:val="ListParagraph"/>
        <w:shd w:val="clear" w:color="auto" w:fill="FFFFFF"/>
        <w:spacing w:after="0" w:line="240" w:lineRule="auto"/>
        <w:ind w:left="1440"/>
        <w:rPr>
          <w:rFonts w:ascii="Arial" w:hAnsi="Arial" w:cs="Arial"/>
          <w:i/>
          <w:iCs/>
          <w:sz w:val="24"/>
          <w:szCs w:val="24"/>
          <w:lang w:val="hy-AM"/>
        </w:rPr>
      </w:pPr>
    </w:p>
    <w:p w14:paraId="66A5A00F" w14:textId="454CDD85" w:rsidR="00BD13E2" w:rsidRPr="00C72612" w:rsidRDefault="00BD13E2" w:rsidP="00C72612">
      <w:pPr>
        <w:spacing w:after="0" w:line="240" w:lineRule="auto"/>
        <w:rPr>
          <w:rFonts w:ascii="Arial" w:hAnsi="Arial" w:cs="Arial"/>
          <w:b/>
          <w:bCs/>
          <w:i/>
          <w:iCs/>
          <w:color w:val="FF0000"/>
          <w:sz w:val="24"/>
          <w:szCs w:val="24"/>
          <w:lang w:val="hy-AM"/>
        </w:rPr>
      </w:pPr>
      <w:r w:rsidRPr="00C72612">
        <w:rPr>
          <w:rFonts w:ascii="Arial" w:hAnsi="Arial" w:cs="Arial"/>
          <w:b/>
          <w:bCs/>
          <w:i/>
          <w:iCs/>
          <w:color w:val="FF0000"/>
          <w:sz w:val="24"/>
          <w:szCs w:val="24"/>
          <w:lang w:val="hy-AM"/>
        </w:rPr>
        <w:t>Նոր դաս</w:t>
      </w:r>
      <w:r w:rsidR="00000C36" w:rsidRPr="00C72612">
        <w:rPr>
          <w:rFonts w:ascii="Arial" w:hAnsi="Arial" w:cs="Arial"/>
          <w:b/>
          <w:bCs/>
          <w:i/>
          <w:iCs/>
          <w:color w:val="FF0000"/>
          <w:sz w:val="24"/>
          <w:szCs w:val="24"/>
          <w:lang w:val="hy-AM"/>
        </w:rPr>
        <w:t>։</w:t>
      </w:r>
    </w:p>
    <w:p w14:paraId="25A0E8F9" w14:textId="08C7F378" w:rsidR="0041219E" w:rsidRPr="00C72612" w:rsidRDefault="00C72612" w:rsidP="00C72612">
      <w:pPr>
        <w:pStyle w:val="ListParagraph"/>
        <w:numPr>
          <w:ilvl w:val="0"/>
          <w:numId w:val="14"/>
        </w:numPr>
        <w:spacing w:after="0" w:line="240" w:lineRule="auto"/>
        <w:rPr>
          <w:rFonts w:ascii="Arial" w:hAnsi="Arial" w:cs="Arial"/>
          <w:sz w:val="24"/>
          <w:szCs w:val="24"/>
          <w:lang w:val="hy-AM"/>
        </w:rPr>
      </w:pPr>
      <w:r>
        <w:rPr>
          <w:rFonts w:ascii="Arial" w:hAnsi="Arial" w:cs="Arial"/>
          <w:b/>
          <w:bCs/>
          <w:sz w:val="24"/>
          <w:szCs w:val="24"/>
          <w:lang w:val="hy-AM"/>
        </w:rPr>
        <w:t xml:space="preserve">Գրականություն - </w:t>
      </w:r>
      <w:r w:rsidR="00292F14" w:rsidRPr="00C72612">
        <w:rPr>
          <w:rFonts w:ascii="Arial" w:hAnsi="Arial" w:cs="Arial"/>
          <w:b/>
          <w:bCs/>
          <w:sz w:val="24"/>
          <w:szCs w:val="24"/>
          <w:lang w:val="hy-AM"/>
        </w:rPr>
        <w:t>«</w:t>
      </w:r>
      <w:r w:rsidR="0006176B" w:rsidRPr="00C72612">
        <w:rPr>
          <w:rFonts w:ascii="Arial" w:hAnsi="Arial" w:cs="Arial"/>
          <w:b/>
          <w:bCs/>
          <w:sz w:val="24"/>
          <w:szCs w:val="24"/>
          <w:lang w:val="hy-AM"/>
        </w:rPr>
        <w:t>Սուրբ ծննդյան հեքիաթ</w:t>
      </w:r>
      <w:r w:rsidR="00292F14" w:rsidRPr="00C72612">
        <w:rPr>
          <w:rFonts w:ascii="Arial" w:hAnsi="Arial" w:cs="Arial"/>
          <w:b/>
          <w:bCs/>
          <w:sz w:val="24"/>
          <w:szCs w:val="24"/>
          <w:lang w:val="hy-AM"/>
        </w:rPr>
        <w:t>»</w:t>
      </w:r>
      <w:r w:rsidR="00AC3623" w:rsidRPr="00C72612">
        <w:rPr>
          <w:rFonts w:ascii="Arial" w:hAnsi="Arial" w:cs="Arial"/>
          <w:b/>
          <w:bCs/>
          <w:sz w:val="24"/>
          <w:szCs w:val="24"/>
          <w:lang w:val="hy-AM"/>
        </w:rPr>
        <w:t xml:space="preserve"> </w:t>
      </w:r>
      <w:r w:rsidR="0006176B" w:rsidRPr="00C72612">
        <w:rPr>
          <w:rFonts w:ascii="Arial" w:hAnsi="Arial" w:cs="Arial"/>
          <w:b/>
          <w:bCs/>
          <w:sz w:val="24"/>
          <w:szCs w:val="24"/>
          <w:lang w:val="hy-AM"/>
        </w:rPr>
        <w:t>Պաուլո Կոելյո</w:t>
      </w:r>
      <w:r w:rsidR="001A7FF4" w:rsidRPr="00C72612">
        <w:rPr>
          <w:rFonts w:ascii="Arial" w:hAnsi="Arial" w:cs="Arial"/>
          <w:b/>
          <w:bCs/>
          <w:color w:val="000000" w:themeColor="text1"/>
          <w:sz w:val="24"/>
          <w:szCs w:val="24"/>
          <w:lang w:val="hy-AM"/>
        </w:rPr>
        <w:t xml:space="preserve"> </w:t>
      </w:r>
    </w:p>
    <w:p w14:paraId="02252487" w14:textId="3B1C9898" w:rsidR="00C651D0" w:rsidRPr="00C72612" w:rsidRDefault="00C651D0" w:rsidP="00C72612">
      <w:pPr>
        <w:pStyle w:val="ListParagraph"/>
        <w:numPr>
          <w:ilvl w:val="0"/>
          <w:numId w:val="14"/>
        </w:numPr>
        <w:spacing w:after="0" w:line="240" w:lineRule="auto"/>
        <w:rPr>
          <w:rFonts w:ascii="Arial" w:hAnsi="Arial" w:cs="Arial"/>
          <w:b/>
          <w:bCs/>
          <w:sz w:val="24"/>
          <w:szCs w:val="24"/>
          <w:lang w:val="hy-AM"/>
        </w:rPr>
      </w:pPr>
      <w:r w:rsidRPr="00C72612">
        <w:rPr>
          <w:rFonts w:ascii="Arial" w:hAnsi="Arial" w:cs="Arial"/>
          <w:b/>
          <w:bCs/>
          <w:sz w:val="24"/>
          <w:szCs w:val="24"/>
          <w:lang w:val="hy-AM"/>
        </w:rPr>
        <w:t>Բառագիտություն</w:t>
      </w:r>
      <w:r w:rsidR="00334D59" w:rsidRPr="00C72612">
        <w:rPr>
          <w:rFonts w:ascii="Arial" w:hAnsi="Arial" w:cs="Arial"/>
          <w:b/>
          <w:bCs/>
          <w:sz w:val="24"/>
          <w:szCs w:val="24"/>
          <w:lang w:val="hy-AM"/>
        </w:rPr>
        <w:t xml:space="preserve"> </w:t>
      </w:r>
      <w:r w:rsidR="00533126" w:rsidRPr="00C72612">
        <w:rPr>
          <w:rFonts w:ascii="Arial" w:hAnsi="Arial" w:cs="Arial"/>
          <w:b/>
          <w:bCs/>
          <w:sz w:val="24"/>
          <w:szCs w:val="24"/>
          <w:lang w:val="hy-AM"/>
        </w:rPr>
        <w:t>–</w:t>
      </w:r>
      <w:r w:rsidR="0006176B" w:rsidRPr="00C72612">
        <w:rPr>
          <w:rFonts w:ascii="Arial" w:hAnsi="Arial" w:cs="Arial"/>
          <w:b/>
          <w:bCs/>
          <w:sz w:val="24"/>
          <w:szCs w:val="24"/>
          <w:lang w:val="hy-AM"/>
        </w:rPr>
        <w:t xml:space="preserve"> </w:t>
      </w:r>
      <w:r w:rsidR="009A7FBB" w:rsidRPr="00C72612">
        <w:rPr>
          <w:rFonts w:ascii="Arial" w:hAnsi="Arial" w:cs="Arial"/>
          <w:b/>
          <w:bCs/>
          <w:sz w:val="24"/>
          <w:szCs w:val="24"/>
          <w:lang w:val="hy-AM"/>
        </w:rPr>
        <w:t xml:space="preserve">ոխերիմ, բեռնել, գեղջկական, </w:t>
      </w:r>
      <w:r w:rsidR="00E26FF0" w:rsidRPr="00C72612">
        <w:rPr>
          <w:rFonts w:ascii="Arial" w:hAnsi="Arial" w:cs="Arial"/>
          <w:b/>
          <w:bCs/>
          <w:sz w:val="24"/>
          <w:szCs w:val="24"/>
          <w:lang w:val="hy-AM"/>
        </w:rPr>
        <w:t xml:space="preserve">ավանդազրույց, օթևան </w:t>
      </w:r>
      <w:r w:rsidR="00334D59" w:rsidRPr="00C72612">
        <w:rPr>
          <w:rFonts w:ascii="Arial" w:hAnsi="Arial" w:cs="Arial"/>
          <w:sz w:val="24"/>
          <w:szCs w:val="24"/>
          <w:lang w:val="hy-AM"/>
        </w:rPr>
        <w:t>բառերի բացատրություններ</w:t>
      </w:r>
      <w:r w:rsidR="00533126" w:rsidRPr="00C72612">
        <w:rPr>
          <w:rFonts w:ascii="Arial" w:hAnsi="Arial" w:cs="Arial"/>
          <w:sz w:val="24"/>
          <w:szCs w:val="24"/>
          <w:lang w:val="hy-AM"/>
        </w:rPr>
        <w:t>ը</w:t>
      </w:r>
      <w:r w:rsidR="00334D59" w:rsidRPr="00C72612">
        <w:rPr>
          <w:rFonts w:ascii="Arial" w:hAnsi="Arial" w:cs="Arial"/>
          <w:sz w:val="24"/>
          <w:szCs w:val="24"/>
          <w:lang w:val="hy-AM"/>
        </w:rPr>
        <w:t>, թեմատիկ հոմանիշներն ու հականիշները</w:t>
      </w:r>
    </w:p>
    <w:p w14:paraId="1A30D108" w14:textId="4B32AD2A" w:rsidR="0041219E" w:rsidRPr="00C72612" w:rsidRDefault="002945AF" w:rsidP="00C72612">
      <w:pPr>
        <w:pStyle w:val="ListParagraph"/>
        <w:numPr>
          <w:ilvl w:val="0"/>
          <w:numId w:val="14"/>
        </w:numPr>
        <w:spacing w:after="0" w:line="240" w:lineRule="auto"/>
        <w:rPr>
          <w:rFonts w:ascii="Arial" w:hAnsi="Arial" w:cs="Arial"/>
          <w:b/>
          <w:bCs/>
          <w:sz w:val="24"/>
          <w:szCs w:val="24"/>
          <w:lang w:val="hy-AM"/>
        </w:rPr>
      </w:pPr>
      <w:r w:rsidRPr="00C72612">
        <w:rPr>
          <w:rFonts w:ascii="Arial" w:hAnsi="Arial" w:cs="Arial"/>
          <w:b/>
          <w:bCs/>
          <w:sz w:val="24"/>
          <w:szCs w:val="24"/>
          <w:lang w:val="hy-AM"/>
        </w:rPr>
        <w:lastRenderedPageBreak/>
        <w:t>Քերականություն</w:t>
      </w:r>
      <w:r w:rsidR="00F26BF3" w:rsidRPr="00C72612">
        <w:rPr>
          <w:rFonts w:ascii="Arial" w:hAnsi="Arial" w:cs="Arial"/>
          <w:b/>
          <w:bCs/>
          <w:sz w:val="24"/>
          <w:szCs w:val="24"/>
          <w:lang w:val="hy-AM"/>
        </w:rPr>
        <w:t xml:space="preserve"> </w:t>
      </w:r>
      <w:r w:rsidR="005555BE" w:rsidRPr="00C72612">
        <w:rPr>
          <w:rFonts w:ascii="Arial" w:hAnsi="Arial" w:cs="Arial"/>
          <w:b/>
          <w:bCs/>
          <w:sz w:val="24"/>
          <w:szCs w:val="24"/>
          <w:lang w:val="hy-AM"/>
        </w:rPr>
        <w:t>–</w:t>
      </w:r>
      <w:r w:rsidR="00F26BF3" w:rsidRPr="00C72612">
        <w:rPr>
          <w:rFonts w:ascii="Arial" w:hAnsi="Arial" w:cs="Arial"/>
          <w:b/>
          <w:bCs/>
          <w:sz w:val="24"/>
          <w:szCs w:val="24"/>
          <w:lang w:val="hy-AM"/>
        </w:rPr>
        <w:t xml:space="preserve"> </w:t>
      </w:r>
      <w:r w:rsidR="00687335" w:rsidRPr="00C72612">
        <w:rPr>
          <w:rFonts w:ascii="Arial" w:hAnsi="Arial" w:cs="Arial"/>
          <w:b/>
          <w:bCs/>
          <w:sz w:val="24"/>
          <w:szCs w:val="24"/>
          <w:lang w:val="hy-AM"/>
        </w:rPr>
        <w:t>Երկհնչյունների ուղղագրությունը և ուղղախոսությունը</w:t>
      </w:r>
      <w:r w:rsidR="004D6356" w:rsidRPr="00C72612">
        <w:rPr>
          <w:rFonts w:ascii="Arial" w:hAnsi="Arial" w:cs="Arial"/>
          <w:sz w:val="24"/>
          <w:szCs w:val="24"/>
          <w:lang w:val="hy-AM"/>
        </w:rPr>
        <w:t xml:space="preserve"> </w:t>
      </w:r>
      <w:r w:rsidR="00A43094" w:rsidRPr="00C72612">
        <w:rPr>
          <w:rFonts w:ascii="Arial" w:hAnsi="Arial" w:cs="Arial"/>
          <w:sz w:val="24"/>
          <w:szCs w:val="24"/>
          <w:lang w:val="hy-AM"/>
        </w:rPr>
        <w:t xml:space="preserve">– </w:t>
      </w:r>
      <w:bookmarkStart w:id="1" w:name="_Hlk121421664"/>
      <w:r w:rsidR="0006176B" w:rsidRPr="00C72612">
        <w:rPr>
          <w:rFonts w:ascii="Arial" w:hAnsi="Arial" w:cs="Arial"/>
          <w:b/>
          <w:bCs/>
          <w:color w:val="FF0000"/>
          <w:sz w:val="24"/>
          <w:szCs w:val="24"/>
          <w:lang w:val="hy-AM"/>
        </w:rPr>
        <w:t>Ույ - յու</w:t>
      </w:r>
      <w:r w:rsidR="00A43094" w:rsidRPr="00C72612">
        <w:rPr>
          <w:rFonts w:ascii="Arial" w:hAnsi="Arial" w:cs="Arial"/>
          <w:b/>
          <w:bCs/>
          <w:color w:val="FF0000"/>
          <w:sz w:val="24"/>
          <w:szCs w:val="24"/>
          <w:lang w:val="hy-AM"/>
        </w:rPr>
        <w:t xml:space="preserve"> </w:t>
      </w:r>
      <w:r w:rsidR="004D6356" w:rsidRPr="00C72612">
        <w:rPr>
          <w:rFonts w:ascii="Arial" w:hAnsi="Arial" w:cs="Arial"/>
          <w:b/>
          <w:bCs/>
          <w:sz w:val="24"/>
          <w:szCs w:val="24"/>
          <w:lang w:val="hy-AM"/>
        </w:rPr>
        <w:t xml:space="preserve">(էջ </w:t>
      </w:r>
      <w:r w:rsidR="00687335" w:rsidRPr="00C72612">
        <w:rPr>
          <w:rFonts w:ascii="Arial" w:hAnsi="Arial" w:cs="Arial"/>
          <w:b/>
          <w:bCs/>
          <w:sz w:val="24"/>
          <w:szCs w:val="24"/>
          <w:lang w:val="hy-AM"/>
        </w:rPr>
        <w:t>5</w:t>
      </w:r>
      <w:r w:rsidR="0006176B" w:rsidRPr="00C72612">
        <w:rPr>
          <w:rFonts w:ascii="Arial" w:hAnsi="Arial" w:cs="Arial"/>
          <w:b/>
          <w:bCs/>
          <w:sz w:val="24"/>
          <w:szCs w:val="24"/>
          <w:lang w:val="hy-AM"/>
        </w:rPr>
        <w:t>2</w:t>
      </w:r>
      <w:r w:rsidR="004D6356" w:rsidRPr="00C72612">
        <w:rPr>
          <w:rFonts w:ascii="Arial" w:hAnsi="Arial" w:cs="Arial"/>
          <w:b/>
          <w:bCs/>
          <w:sz w:val="24"/>
          <w:szCs w:val="24"/>
          <w:lang w:val="hy-AM"/>
        </w:rPr>
        <w:t>)</w:t>
      </w:r>
      <w:r w:rsidR="0006176B" w:rsidRPr="00C72612">
        <w:rPr>
          <w:rFonts w:ascii="Arial" w:hAnsi="Arial" w:cs="Arial"/>
          <w:b/>
          <w:bCs/>
          <w:sz w:val="24"/>
          <w:szCs w:val="24"/>
          <w:lang w:val="hy-AM"/>
        </w:rPr>
        <w:t xml:space="preserve"> ; </w:t>
      </w:r>
      <w:r w:rsidR="0006176B" w:rsidRPr="00C72612">
        <w:rPr>
          <w:rFonts w:ascii="Arial" w:hAnsi="Arial" w:cs="Arial"/>
          <w:b/>
          <w:bCs/>
          <w:color w:val="FF0000"/>
          <w:sz w:val="24"/>
          <w:szCs w:val="24"/>
          <w:lang w:val="hy-AM"/>
        </w:rPr>
        <w:t xml:space="preserve">Ոյ – յո – իո </w:t>
      </w:r>
      <w:r w:rsidR="0006176B" w:rsidRPr="00C72612">
        <w:rPr>
          <w:rFonts w:ascii="Arial" w:hAnsi="Arial" w:cs="Arial"/>
          <w:b/>
          <w:bCs/>
          <w:sz w:val="24"/>
          <w:szCs w:val="24"/>
          <w:lang w:val="hy-AM"/>
        </w:rPr>
        <w:t>(էջ 54)</w:t>
      </w:r>
    </w:p>
    <w:bookmarkEnd w:id="1"/>
    <w:p w14:paraId="23DA6901" w14:textId="79D3E9A1" w:rsidR="00FA2053" w:rsidRDefault="00FA2053" w:rsidP="00C72612">
      <w:pPr>
        <w:pStyle w:val="ListParagraph"/>
        <w:numPr>
          <w:ilvl w:val="0"/>
          <w:numId w:val="14"/>
        </w:numPr>
        <w:spacing w:after="0" w:line="240" w:lineRule="auto"/>
        <w:rPr>
          <w:rFonts w:ascii="Arial" w:hAnsi="Arial" w:cs="Arial"/>
          <w:sz w:val="24"/>
          <w:szCs w:val="24"/>
          <w:lang w:val="hy-AM"/>
        </w:rPr>
      </w:pPr>
      <w:r w:rsidRPr="00C72612">
        <w:rPr>
          <w:rFonts w:ascii="Arial" w:hAnsi="Arial" w:cs="Arial"/>
          <w:b/>
          <w:bCs/>
          <w:sz w:val="24"/>
          <w:szCs w:val="24"/>
          <w:lang w:val="hy-AM"/>
        </w:rPr>
        <w:t>Մշակույթ –</w:t>
      </w:r>
      <w:r w:rsidRPr="00C72612">
        <w:rPr>
          <w:rFonts w:ascii="Arial" w:hAnsi="Arial" w:cs="Arial"/>
          <w:sz w:val="24"/>
          <w:szCs w:val="24"/>
          <w:lang w:val="hy-AM"/>
        </w:rPr>
        <w:t xml:space="preserve"> </w:t>
      </w:r>
      <w:r w:rsidR="00675580" w:rsidRPr="00C72612">
        <w:rPr>
          <w:rFonts w:ascii="Arial" w:hAnsi="Arial" w:cs="Arial"/>
          <w:sz w:val="24"/>
          <w:szCs w:val="24"/>
          <w:lang w:val="hy-AM"/>
        </w:rPr>
        <w:t xml:space="preserve"> </w:t>
      </w:r>
      <w:r w:rsidR="009D193A" w:rsidRPr="00C72612">
        <w:rPr>
          <w:rFonts w:ascii="Arial" w:hAnsi="Arial" w:cs="Arial"/>
          <w:sz w:val="24"/>
          <w:szCs w:val="24"/>
          <w:lang w:val="hy-AM"/>
        </w:rPr>
        <w:t>Սուրբ ծննդյան ավանդույթներ</w:t>
      </w:r>
      <w:r w:rsidR="00687335" w:rsidRPr="00C72612">
        <w:rPr>
          <w:rFonts w:ascii="Arial" w:hAnsi="Arial" w:cs="Arial"/>
          <w:sz w:val="24"/>
          <w:szCs w:val="24"/>
          <w:lang w:val="hy-AM"/>
        </w:rPr>
        <w:t>։</w:t>
      </w:r>
      <w:r w:rsidR="009D193A" w:rsidRPr="00C72612">
        <w:rPr>
          <w:rFonts w:ascii="Arial" w:hAnsi="Arial" w:cs="Arial"/>
          <w:sz w:val="24"/>
          <w:szCs w:val="24"/>
          <w:lang w:val="hy-AM"/>
        </w:rPr>
        <w:t xml:space="preserve"> Ջրօրհնեք։</w:t>
      </w:r>
      <w:r w:rsidR="004877CF" w:rsidRPr="00C72612">
        <w:rPr>
          <w:rFonts w:ascii="Arial" w:hAnsi="Arial" w:cs="Arial"/>
          <w:sz w:val="24"/>
          <w:szCs w:val="24"/>
          <w:lang w:val="hy-AM"/>
        </w:rPr>
        <w:t xml:space="preserve"> </w:t>
      </w:r>
    </w:p>
    <w:p w14:paraId="51B6B7AE" w14:textId="77777777" w:rsidR="00C72612" w:rsidRPr="00C72612" w:rsidRDefault="00C72612" w:rsidP="00C72612">
      <w:pPr>
        <w:pStyle w:val="ListParagraph"/>
        <w:spacing w:after="0" w:line="240" w:lineRule="auto"/>
        <w:rPr>
          <w:rFonts w:ascii="Arial" w:hAnsi="Arial" w:cs="Arial"/>
          <w:sz w:val="24"/>
          <w:szCs w:val="24"/>
          <w:lang w:val="hy-AM"/>
        </w:rPr>
      </w:pPr>
    </w:p>
    <w:p w14:paraId="14862BF4" w14:textId="0BF3BA44" w:rsidR="007F21F5" w:rsidRPr="00C72612" w:rsidRDefault="00AB4D2B" w:rsidP="00C72612">
      <w:pPr>
        <w:spacing w:after="0" w:line="240" w:lineRule="auto"/>
        <w:rPr>
          <w:rFonts w:ascii="Arial" w:hAnsi="Arial" w:cs="Arial"/>
          <w:b/>
          <w:bCs/>
          <w:color w:val="FF0000"/>
          <w:sz w:val="24"/>
          <w:szCs w:val="24"/>
          <w:lang w:val="hy-AM"/>
        </w:rPr>
      </w:pPr>
      <w:r w:rsidRPr="00C72612">
        <w:rPr>
          <w:rFonts w:ascii="Arial" w:hAnsi="Arial" w:cs="Arial"/>
          <w:b/>
          <w:bCs/>
          <w:color w:val="FF0000"/>
          <w:sz w:val="24"/>
          <w:szCs w:val="24"/>
          <w:lang w:val="hy-AM"/>
        </w:rPr>
        <w:t xml:space="preserve">Գրականություն - </w:t>
      </w:r>
      <w:r w:rsidR="00906589" w:rsidRPr="00C72612">
        <w:rPr>
          <w:rFonts w:ascii="Arial" w:hAnsi="Arial" w:cs="Arial"/>
          <w:b/>
          <w:bCs/>
          <w:color w:val="FF0000"/>
          <w:sz w:val="24"/>
          <w:szCs w:val="24"/>
          <w:lang w:val="hy-AM"/>
        </w:rPr>
        <w:t>«</w:t>
      </w:r>
      <w:r w:rsidR="009D193A" w:rsidRPr="00C72612">
        <w:rPr>
          <w:rFonts w:ascii="Arial" w:hAnsi="Arial" w:cs="Arial"/>
          <w:b/>
          <w:bCs/>
          <w:color w:val="FF0000"/>
          <w:sz w:val="24"/>
          <w:szCs w:val="24"/>
          <w:lang w:val="hy-AM"/>
        </w:rPr>
        <w:t>Սուրբ ծննդյան հեքիաթը</w:t>
      </w:r>
      <w:r w:rsidR="00906589" w:rsidRPr="00C72612">
        <w:rPr>
          <w:rFonts w:ascii="Arial" w:hAnsi="Arial" w:cs="Arial"/>
          <w:b/>
          <w:bCs/>
          <w:color w:val="FF0000"/>
          <w:sz w:val="24"/>
          <w:szCs w:val="24"/>
          <w:lang w:val="hy-AM"/>
        </w:rPr>
        <w:t xml:space="preserve">» </w:t>
      </w:r>
      <w:r w:rsidR="009D193A" w:rsidRPr="00C72612">
        <w:rPr>
          <w:rFonts w:ascii="Arial" w:hAnsi="Arial" w:cs="Arial"/>
          <w:b/>
          <w:bCs/>
          <w:color w:val="FF0000"/>
          <w:sz w:val="24"/>
          <w:szCs w:val="24"/>
          <w:lang w:val="hy-AM"/>
        </w:rPr>
        <w:t>Պաուլո Կոելյո</w:t>
      </w:r>
      <w:r w:rsidR="00E854CD" w:rsidRPr="00C72612">
        <w:rPr>
          <w:rFonts w:ascii="Arial" w:hAnsi="Arial" w:cs="Arial"/>
          <w:b/>
          <w:bCs/>
          <w:color w:val="FF0000"/>
          <w:sz w:val="24"/>
          <w:szCs w:val="24"/>
          <w:lang w:val="hy-AM"/>
        </w:rPr>
        <w:t>։</w:t>
      </w:r>
      <w:r w:rsidR="00292F14" w:rsidRPr="00C72612">
        <w:rPr>
          <w:rFonts w:ascii="Arial" w:hAnsi="Arial" w:cs="Arial"/>
          <w:b/>
          <w:bCs/>
          <w:color w:val="FF0000"/>
          <w:sz w:val="24"/>
          <w:szCs w:val="24"/>
          <w:lang w:val="hy-AM"/>
        </w:rPr>
        <w:t xml:space="preserve"> </w:t>
      </w:r>
    </w:p>
    <w:p w14:paraId="43B022DC" w14:textId="0BACAE16" w:rsidR="008A74A2" w:rsidRPr="00C72612" w:rsidRDefault="001129EF" w:rsidP="00C72612">
      <w:pPr>
        <w:pStyle w:val="ListParagraph"/>
        <w:numPr>
          <w:ilvl w:val="0"/>
          <w:numId w:val="29"/>
        </w:numPr>
        <w:shd w:val="clear" w:color="auto" w:fill="FFFFFF"/>
        <w:spacing w:after="0" w:line="240" w:lineRule="auto"/>
        <w:rPr>
          <w:rFonts w:ascii="Arial" w:hAnsi="Arial" w:cs="Arial"/>
          <w:sz w:val="24"/>
          <w:szCs w:val="24"/>
          <w:lang w:val="hy-AM"/>
        </w:rPr>
      </w:pPr>
      <w:bookmarkStart w:id="2" w:name="_Hlk121421635"/>
      <w:r w:rsidRPr="00C72612">
        <w:rPr>
          <w:rFonts w:ascii="Arial" w:hAnsi="Arial" w:cs="Arial"/>
          <w:sz w:val="24"/>
          <w:szCs w:val="24"/>
          <w:lang w:val="hy-AM"/>
        </w:rPr>
        <w:t xml:space="preserve">Վարժ կարդա </w:t>
      </w:r>
      <w:r w:rsidR="002544C4" w:rsidRPr="00C72612">
        <w:rPr>
          <w:rFonts w:ascii="Arial" w:hAnsi="Arial" w:cs="Arial"/>
          <w:sz w:val="24"/>
          <w:szCs w:val="24"/>
          <w:lang w:val="hy-AM"/>
        </w:rPr>
        <w:t>հեքիաթը</w:t>
      </w:r>
      <w:r w:rsidR="00A43094" w:rsidRPr="00C72612">
        <w:rPr>
          <w:rFonts w:ascii="Arial" w:hAnsi="Arial" w:cs="Arial"/>
          <w:sz w:val="24"/>
          <w:szCs w:val="24"/>
          <w:lang w:val="hy-AM"/>
        </w:rPr>
        <w:t xml:space="preserve"> և</w:t>
      </w:r>
      <w:r w:rsidRPr="00C72612">
        <w:rPr>
          <w:rFonts w:ascii="Arial" w:hAnsi="Arial" w:cs="Arial"/>
          <w:sz w:val="24"/>
          <w:szCs w:val="24"/>
          <w:lang w:val="hy-AM"/>
        </w:rPr>
        <w:t xml:space="preserve"> քո բառերով հակիրճ ներկայացրու հիմնական գաղափարը</w:t>
      </w:r>
      <w:r w:rsidR="008A74A2" w:rsidRPr="00C72612">
        <w:rPr>
          <w:rFonts w:ascii="Arial" w:hAnsi="Arial" w:cs="Arial"/>
          <w:sz w:val="24"/>
          <w:szCs w:val="24"/>
          <w:lang w:val="hy-AM"/>
        </w:rPr>
        <w:t>:</w:t>
      </w:r>
    </w:p>
    <w:p w14:paraId="3B07FB43" w14:textId="5F529770" w:rsidR="00906589" w:rsidRPr="00C72612" w:rsidRDefault="00E26FF0" w:rsidP="00C72612">
      <w:pPr>
        <w:pStyle w:val="ListParagraph"/>
        <w:numPr>
          <w:ilvl w:val="0"/>
          <w:numId w:val="29"/>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Ինչի՞մասին էր երազում մայրիներից յուրաքանչյուրը</w:t>
      </w:r>
      <w:r w:rsidR="007D6AE5" w:rsidRPr="00C72612">
        <w:rPr>
          <w:rFonts w:ascii="Arial" w:hAnsi="Arial" w:cs="Arial"/>
          <w:sz w:val="24"/>
          <w:szCs w:val="24"/>
          <w:lang w:val="hy-AM"/>
        </w:rPr>
        <w:t xml:space="preserve">։ </w:t>
      </w:r>
    </w:p>
    <w:p w14:paraId="7E889473" w14:textId="3A81B029" w:rsidR="00354AE1" w:rsidRPr="00C72612" w:rsidRDefault="00354AE1" w:rsidP="00C72612">
      <w:pPr>
        <w:pStyle w:val="ListParagraph"/>
        <w:numPr>
          <w:ilvl w:val="0"/>
          <w:numId w:val="29"/>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Կատարվեցի՞ն արդյոք ծառերի ցանկությունները։</w:t>
      </w:r>
    </w:p>
    <w:p w14:paraId="1C4FFA5A" w14:textId="5FEC9568" w:rsidR="00354AE1" w:rsidRPr="00C72612" w:rsidRDefault="00354AE1" w:rsidP="00C72612">
      <w:pPr>
        <w:pStyle w:val="ListParagraph"/>
        <w:numPr>
          <w:ilvl w:val="0"/>
          <w:numId w:val="29"/>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Համաձա՞յն ես արդյոք, որ երբեմն մեր ցանկությունները կատարվում են այլ կերպ քան մենք ենք պատկերացնում։</w:t>
      </w:r>
    </w:p>
    <w:p w14:paraId="122CA41B" w14:textId="5828F384" w:rsidR="00354AE1" w:rsidRPr="00C72612" w:rsidRDefault="00354AE1" w:rsidP="00C72612">
      <w:pPr>
        <w:pStyle w:val="ListParagraph"/>
        <w:numPr>
          <w:ilvl w:val="0"/>
          <w:numId w:val="29"/>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Կարո՞ղ ես օրինակներ բերել։</w:t>
      </w:r>
      <w:bookmarkEnd w:id="2"/>
    </w:p>
    <w:p w14:paraId="1B2D1C2A" w14:textId="46B7B2F9" w:rsidR="00EA115A" w:rsidRPr="00C72612" w:rsidRDefault="00EA115A" w:rsidP="00C72612">
      <w:pPr>
        <w:shd w:val="clear" w:color="auto" w:fill="FFFFFF"/>
        <w:spacing w:after="0" w:line="240" w:lineRule="auto"/>
        <w:rPr>
          <w:rFonts w:ascii="Arial" w:hAnsi="Arial" w:cs="Arial"/>
          <w:b/>
          <w:bCs/>
          <w:sz w:val="24"/>
          <w:szCs w:val="24"/>
          <w:lang w:val="hy-AM"/>
        </w:rPr>
      </w:pPr>
      <w:r w:rsidRPr="00C72612">
        <w:rPr>
          <w:rFonts w:ascii="Arial" w:hAnsi="Arial" w:cs="Arial"/>
          <w:b/>
          <w:bCs/>
          <w:sz w:val="24"/>
          <w:szCs w:val="24"/>
          <w:lang w:val="hy-AM"/>
        </w:rPr>
        <w:t>Բառագիտություն</w:t>
      </w:r>
    </w:p>
    <w:p w14:paraId="59747061" w14:textId="378F9AA9" w:rsidR="009E70C4" w:rsidRPr="00C72612" w:rsidRDefault="009E70C4" w:rsidP="00C72612">
      <w:pPr>
        <w:pStyle w:val="ListParagraph"/>
        <w:numPr>
          <w:ilvl w:val="0"/>
          <w:numId w:val="43"/>
        </w:numPr>
        <w:shd w:val="clear" w:color="auto" w:fill="FFFFFF"/>
        <w:spacing w:after="0" w:line="240" w:lineRule="auto"/>
        <w:rPr>
          <w:rFonts w:ascii="Arial" w:hAnsi="Arial" w:cs="Arial"/>
          <w:i/>
          <w:iCs/>
          <w:sz w:val="24"/>
          <w:szCs w:val="24"/>
          <w:lang w:val="hy-AM"/>
        </w:rPr>
      </w:pPr>
      <w:r w:rsidRPr="00C72612">
        <w:rPr>
          <w:rFonts w:ascii="Arial" w:hAnsi="Arial" w:cs="Arial"/>
          <w:sz w:val="24"/>
          <w:szCs w:val="24"/>
          <w:lang w:val="hy-AM"/>
        </w:rPr>
        <w:t xml:space="preserve">Բառատետրում (բացատրական մասում) արտագրել և սովորել հետևյալ բառերն ու </w:t>
      </w:r>
      <w:r w:rsidRPr="00C72612">
        <w:rPr>
          <w:rFonts w:ascii="Arial" w:hAnsi="Arial" w:cs="Arial"/>
          <w:i/>
          <w:iCs/>
          <w:sz w:val="24"/>
          <w:szCs w:val="24"/>
          <w:lang w:val="hy-AM"/>
        </w:rPr>
        <w:t xml:space="preserve">դրանց բացատրությունները </w:t>
      </w:r>
    </w:p>
    <w:p w14:paraId="6EB49DBE" w14:textId="0D81E122" w:rsidR="006C7DF9" w:rsidRPr="00C72612" w:rsidRDefault="00354AE1" w:rsidP="00C72612">
      <w:pPr>
        <w:pStyle w:val="ListParagraph"/>
        <w:numPr>
          <w:ilvl w:val="0"/>
          <w:numId w:val="7"/>
        </w:numPr>
        <w:shd w:val="clear" w:color="auto" w:fill="FFFFFF"/>
        <w:spacing w:after="0" w:line="240" w:lineRule="auto"/>
        <w:rPr>
          <w:rFonts w:ascii="Arial" w:hAnsi="Arial" w:cs="Arial"/>
          <w:i/>
          <w:iCs/>
          <w:sz w:val="24"/>
          <w:szCs w:val="24"/>
          <w:lang w:val="hy-AM"/>
        </w:rPr>
      </w:pPr>
      <w:bookmarkStart w:id="3" w:name="_Hlk121421081"/>
      <w:r w:rsidRPr="00C72612">
        <w:rPr>
          <w:rFonts w:ascii="Arial" w:hAnsi="Arial" w:cs="Arial"/>
          <w:i/>
          <w:iCs/>
          <w:sz w:val="24"/>
          <w:szCs w:val="24"/>
          <w:lang w:val="hy-AM"/>
        </w:rPr>
        <w:t>Ոխերիմ</w:t>
      </w:r>
      <w:r w:rsidR="007C6F88" w:rsidRPr="00C72612">
        <w:rPr>
          <w:rFonts w:ascii="Arial" w:hAnsi="Arial" w:cs="Arial"/>
          <w:i/>
          <w:iCs/>
          <w:sz w:val="24"/>
          <w:szCs w:val="24"/>
          <w:lang w:val="hy-AM"/>
        </w:rPr>
        <w:t xml:space="preserve"> – անհաշտ, երդվյալ թշնամի</w:t>
      </w:r>
    </w:p>
    <w:p w14:paraId="5CB7B24A" w14:textId="6B90995A" w:rsidR="00354AE1" w:rsidRPr="00C72612" w:rsidRDefault="00354AE1" w:rsidP="00C72612">
      <w:pPr>
        <w:pStyle w:val="ListParagraph"/>
        <w:numPr>
          <w:ilvl w:val="0"/>
          <w:numId w:val="7"/>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Բեռնել</w:t>
      </w:r>
      <w:r w:rsidR="007C6F88" w:rsidRPr="00C72612">
        <w:rPr>
          <w:rFonts w:ascii="Arial" w:hAnsi="Arial" w:cs="Arial"/>
          <w:i/>
          <w:iCs/>
          <w:sz w:val="24"/>
          <w:szCs w:val="24"/>
          <w:lang w:val="hy-AM"/>
        </w:rPr>
        <w:t xml:space="preserve"> – բարձել, բեռը դնել փոխադրամիջոցի վրա </w:t>
      </w:r>
    </w:p>
    <w:p w14:paraId="0E5962EC" w14:textId="54E31DF7" w:rsidR="00354AE1" w:rsidRPr="00C72612" w:rsidRDefault="00354AE1" w:rsidP="00C72612">
      <w:pPr>
        <w:pStyle w:val="ListParagraph"/>
        <w:numPr>
          <w:ilvl w:val="0"/>
          <w:numId w:val="7"/>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Գեղջկական</w:t>
      </w:r>
      <w:r w:rsidR="007C6F88" w:rsidRPr="00C72612">
        <w:rPr>
          <w:rFonts w:ascii="Arial" w:hAnsi="Arial" w:cs="Arial"/>
          <w:i/>
          <w:iCs/>
          <w:sz w:val="24"/>
          <w:szCs w:val="24"/>
          <w:lang w:val="hy-AM"/>
        </w:rPr>
        <w:t xml:space="preserve"> – գյուղական </w:t>
      </w:r>
    </w:p>
    <w:p w14:paraId="656FEB7A" w14:textId="6D17B371" w:rsidR="00354AE1" w:rsidRPr="00C72612" w:rsidRDefault="00354AE1" w:rsidP="00C72612">
      <w:pPr>
        <w:pStyle w:val="ListParagraph"/>
        <w:numPr>
          <w:ilvl w:val="0"/>
          <w:numId w:val="7"/>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Ավանդազրույց</w:t>
      </w:r>
      <w:r w:rsidR="007C6F88" w:rsidRPr="00C72612">
        <w:rPr>
          <w:rFonts w:ascii="Arial" w:hAnsi="Arial" w:cs="Arial"/>
          <w:i/>
          <w:iCs/>
          <w:sz w:val="24"/>
          <w:szCs w:val="24"/>
          <w:lang w:val="hy-AM"/>
        </w:rPr>
        <w:t xml:space="preserve"> – առասպել, դարերով միմյանց փոխանցվող պատմություն </w:t>
      </w:r>
    </w:p>
    <w:p w14:paraId="7387E145" w14:textId="45F5F89A" w:rsidR="00354AE1" w:rsidRPr="00C72612" w:rsidRDefault="007C6F88" w:rsidP="00C72612">
      <w:pPr>
        <w:pStyle w:val="ListParagraph"/>
        <w:numPr>
          <w:ilvl w:val="0"/>
          <w:numId w:val="7"/>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Օթևան – գիշերելու տեղ</w:t>
      </w:r>
      <w:bookmarkEnd w:id="3"/>
      <w:r w:rsidRPr="00C72612">
        <w:rPr>
          <w:rFonts w:ascii="Arial" w:hAnsi="Arial" w:cs="Arial"/>
          <w:i/>
          <w:iCs/>
          <w:sz w:val="24"/>
          <w:szCs w:val="24"/>
          <w:lang w:val="hy-AM"/>
        </w:rPr>
        <w:t xml:space="preserve"> </w:t>
      </w:r>
    </w:p>
    <w:p w14:paraId="51BAE788" w14:textId="206EE537" w:rsidR="002B52E1" w:rsidRPr="00C72612" w:rsidRDefault="009E70C4" w:rsidP="00C72612">
      <w:pPr>
        <w:pStyle w:val="ListParagraph"/>
        <w:numPr>
          <w:ilvl w:val="0"/>
          <w:numId w:val="33"/>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Բառատետրում գրել և սովորել հետևյալ բառերի հոմանիշները</w:t>
      </w:r>
    </w:p>
    <w:p w14:paraId="61CB282E" w14:textId="77777777" w:rsidR="00C72612" w:rsidRDefault="00C72612" w:rsidP="00C72612">
      <w:pPr>
        <w:pStyle w:val="ListParagraph"/>
        <w:numPr>
          <w:ilvl w:val="0"/>
          <w:numId w:val="44"/>
        </w:numPr>
        <w:shd w:val="clear" w:color="auto" w:fill="FFFFFF"/>
        <w:spacing w:after="0" w:line="240" w:lineRule="auto"/>
        <w:rPr>
          <w:rFonts w:ascii="Arial" w:hAnsi="Arial" w:cs="Arial"/>
          <w:i/>
          <w:iCs/>
          <w:sz w:val="24"/>
          <w:szCs w:val="24"/>
          <w:lang w:val="hy-AM"/>
        </w:rPr>
        <w:sectPr w:rsidR="00C72612" w:rsidSect="003A3F45">
          <w:type w:val="continuous"/>
          <w:pgSz w:w="12240" w:h="15840"/>
          <w:pgMar w:top="576" w:right="1008" w:bottom="576" w:left="1152" w:header="720" w:footer="720" w:gutter="0"/>
          <w:cols w:space="720"/>
          <w:docGrid w:linePitch="360"/>
        </w:sectPr>
      </w:pPr>
      <w:bookmarkStart w:id="4" w:name="_Hlk121421116"/>
    </w:p>
    <w:p w14:paraId="7DE9C4C4" w14:textId="4301F1EB" w:rsidR="000B0E30" w:rsidRP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Մտորել - մտածել</w:t>
      </w:r>
    </w:p>
    <w:p w14:paraId="7513F285" w14:textId="6D6A7F8F" w:rsidR="007C6F88" w:rsidRP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Մարտ - կռիվ</w:t>
      </w:r>
    </w:p>
    <w:p w14:paraId="3D772243" w14:textId="71824138" w:rsidR="007C6F88" w:rsidRP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Զորեղ - ուժեղ</w:t>
      </w:r>
    </w:p>
    <w:p w14:paraId="4F4F6B58" w14:textId="0CB453BB" w:rsidR="007C6F88" w:rsidRP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Վաճառել - ծախել</w:t>
      </w:r>
    </w:p>
    <w:p w14:paraId="49D15D7A" w14:textId="77777777" w:rsid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sectPr w:rsidR="00C72612" w:rsidSect="00C72612">
          <w:type w:val="continuous"/>
          <w:pgSz w:w="12240" w:h="15840"/>
          <w:pgMar w:top="576" w:right="1008" w:bottom="576" w:left="1152" w:header="720" w:footer="720" w:gutter="0"/>
          <w:cols w:num="2" w:space="0" w:equalWidth="0">
            <w:col w:w="4176" w:space="0"/>
            <w:col w:w="5904"/>
          </w:cols>
          <w:docGrid w:linePitch="360"/>
        </w:sectPr>
      </w:pPr>
      <w:r w:rsidRPr="00C72612">
        <w:rPr>
          <w:rFonts w:ascii="Arial" w:hAnsi="Arial" w:cs="Arial"/>
          <w:i/>
          <w:iCs/>
          <w:sz w:val="24"/>
          <w:szCs w:val="24"/>
          <w:lang w:val="hy-AM"/>
        </w:rPr>
        <w:t>Ամբողջ - բոլոր</w:t>
      </w:r>
    </w:p>
    <w:p w14:paraId="5E979F72" w14:textId="7467F35A" w:rsidR="007C6F88" w:rsidRPr="00C72612" w:rsidRDefault="007C6F88" w:rsidP="00C72612">
      <w:pPr>
        <w:pStyle w:val="ListParagraph"/>
        <w:numPr>
          <w:ilvl w:val="0"/>
          <w:numId w:val="44"/>
        </w:numPr>
        <w:shd w:val="clear" w:color="auto" w:fill="FFFFFF"/>
        <w:spacing w:after="0" w:line="240" w:lineRule="auto"/>
        <w:rPr>
          <w:rFonts w:ascii="Arial" w:hAnsi="Arial" w:cs="Arial"/>
          <w:i/>
          <w:iCs/>
          <w:sz w:val="24"/>
          <w:szCs w:val="24"/>
          <w:lang w:val="hy-AM"/>
        </w:rPr>
      </w:pPr>
    </w:p>
    <w:bookmarkEnd w:id="4"/>
    <w:p w14:paraId="64FD1D84" w14:textId="517E7AC9" w:rsidR="009E70C4" w:rsidRPr="00C72612" w:rsidRDefault="009E70C4" w:rsidP="00C72612">
      <w:pPr>
        <w:pStyle w:val="ListParagraph"/>
        <w:numPr>
          <w:ilvl w:val="0"/>
          <w:numId w:val="34"/>
        </w:numPr>
        <w:shd w:val="clear" w:color="auto" w:fill="FFFFFF"/>
        <w:spacing w:after="0" w:line="240" w:lineRule="auto"/>
        <w:rPr>
          <w:rFonts w:ascii="Arial" w:hAnsi="Arial" w:cs="Arial"/>
          <w:sz w:val="24"/>
          <w:szCs w:val="24"/>
          <w:lang w:val="hy-AM"/>
        </w:rPr>
      </w:pPr>
      <w:r w:rsidRPr="00C72612">
        <w:rPr>
          <w:rFonts w:ascii="Arial" w:hAnsi="Arial" w:cs="Arial"/>
          <w:sz w:val="24"/>
          <w:szCs w:val="24"/>
          <w:lang w:val="hy-AM"/>
        </w:rPr>
        <w:t xml:space="preserve">Բառատետրում գրել և սովորել հետևյալ բառերի </w:t>
      </w:r>
      <w:r w:rsidR="00D92FB8" w:rsidRPr="00C72612">
        <w:rPr>
          <w:rFonts w:ascii="Arial" w:hAnsi="Arial" w:cs="Arial"/>
          <w:sz w:val="24"/>
          <w:szCs w:val="24"/>
          <w:lang w:val="hy-AM"/>
        </w:rPr>
        <w:t>հակ</w:t>
      </w:r>
      <w:r w:rsidRPr="00C72612">
        <w:rPr>
          <w:rFonts w:ascii="Arial" w:hAnsi="Arial" w:cs="Arial"/>
          <w:sz w:val="24"/>
          <w:szCs w:val="24"/>
          <w:lang w:val="hy-AM"/>
        </w:rPr>
        <w:t>անիշները</w:t>
      </w:r>
    </w:p>
    <w:p w14:paraId="7FFBF951" w14:textId="77777777" w:rsidR="00C72612" w:rsidRDefault="00C72612" w:rsidP="00C72612">
      <w:pPr>
        <w:pStyle w:val="ListParagraph"/>
        <w:numPr>
          <w:ilvl w:val="0"/>
          <w:numId w:val="45"/>
        </w:numPr>
        <w:shd w:val="clear" w:color="auto" w:fill="FFFFFF"/>
        <w:spacing w:after="0" w:line="240" w:lineRule="auto"/>
        <w:rPr>
          <w:rFonts w:ascii="Arial" w:hAnsi="Arial" w:cs="Arial"/>
          <w:i/>
          <w:iCs/>
          <w:sz w:val="24"/>
          <w:szCs w:val="24"/>
          <w:lang w:val="hy-AM"/>
        </w:rPr>
        <w:sectPr w:rsidR="00C72612" w:rsidSect="003A3F45">
          <w:type w:val="continuous"/>
          <w:pgSz w:w="12240" w:h="15840"/>
          <w:pgMar w:top="576" w:right="1008" w:bottom="576" w:left="1152" w:header="720" w:footer="720" w:gutter="0"/>
          <w:cols w:space="720"/>
          <w:docGrid w:linePitch="360"/>
        </w:sectPr>
      </w:pPr>
      <w:bookmarkStart w:id="5" w:name="_Hlk121421161"/>
    </w:p>
    <w:p w14:paraId="6558BBEB" w14:textId="3FD98A7D" w:rsidR="00D92FB8" w:rsidRPr="00C72612" w:rsidRDefault="00D92FB8" w:rsidP="00C72612">
      <w:pPr>
        <w:pStyle w:val="ListParagraph"/>
        <w:numPr>
          <w:ilvl w:val="0"/>
          <w:numId w:val="45"/>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Դանդաղ - արագ</w:t>
      </w:r>
    </w:p>
    <w:p w14:paraId="5AB2FA00" w14:textId="62C7C556" w:rsidR="00D92FB8" w:rsidRPr="00C72612" w:rsidRDefault="00D92FB8" w:rsidP="00C72612">
      <w:pPr>
        <w:pStyle w:val="ListParagraph"/>
        <w:numPr>
          <w:ilvl w:val="0"/>
          <w:numId w:val="45"/>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Փափուկ - կոշտ</w:t>
      </w:r>
    </w:p>
    <w:p w14:paraId="49DA222D" w14:textId="54E3A40B" w:rsidR="00D92FB8" w:rsidRPr="00C72612" w:rsidRDefault="00D92FB8" w:rsidP="00C72612">
      <w:pPr>
        <w:pStyle w:val="ListParagraph"/>
        <w:numPr>
          <w:ilvl w:val="0"/>
          <w:numId w:val="45"/>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Դաժան - բարի</w:t>
      </w:r>
    </w:p>
    <w:p w14:paraId="6C1580E1" w14:textId="63193881" w:rsidR="00D92FB8" w:rsidRPr="00C72612" w:rsidRDefault="00D92FB8" w:rsidP="00C72612">
      <w:pPr>
        <w:pStyle w:val="ListParagraph"/>
        <w:numPr>
          <w:ilvl w:val="0"/>
          <w:numId w:val="45"/>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 xml:space="preserve">Գունագեղ -անգույն </w:t>
      </w:r>
    </w:p>
    <w:p w14:paraId="0128F3F6" w14:textId="0D3D0AC2" w:rsidR="00886CF2" w:rsidRDefault="00D92FB8" w:rsidP="00C72612">
      <w:pPr>
        <w:pStyle w:val="ListParagraph"/>
        <w:numPr>
          <w:ilvl w:val="0"/>
          <w:numId w:val="45"/>
        </w:numPr>
        <w:shd w:val="clear" w:color="auto" w:fill="FFFFFF"/>
        <w:spacing w:after="0" w:line="240" w:lineRule="auto"/>
        <w:rPr>
          <w:rFonts w:ascii="Arial" w:hAnsi="Arial" w:cs="Arial"/>
          <w:i/>
          <w:iCs/>
          <w:sz w:val="24"/>
          <w:szCs w:val="24"/>
          <w:lang w:val="hy-AM"/>
        </w:rPr>
      </w:pPr>
      <w:r w:rsidRPr="00C72612">
        <w:rPr>
          <w:rFonts w:ascii="Arial" w:hAnsi="Arial" w:cs="Arial"/>
          <w:i/>
          <w:iCs/>
          <w:sz w:val="24"/>
          <w:szCs w:val="24"/>
          <w:lang w:val="hy-AM"/>
        </w:rPr>
        <w:t>Հզոր – թույլ։</w:t>
      </w:r>
      <w:bookmarkEnd w:id="5"/>
    </w:p>
    <w:p w14:paraId="00989D21" w14:textId="77777777" w:rsidR="00C72612" w:rsidRDefault="00C72612" w:rsidP="00C72612">
      <w:pPr>
        <w:pStyle w:val="ListParagraph"/>
        <w:shd w:val="clear" w:color="auto" w:fill="FFFFFF"/>
        <w:spacing w:after="0" w:line="240" w:lineRule="auto"/>
        <w:ind w:left="1440"/>
        <w:rPr>
          <w:rFonts w:ascii="Arial" w:hAnsi="Arial" w:cs="Arial"/>
          <w:i/>
          <w:iCs/>
          <w:sz w:val="24"/>
          <w:szCs w:val="24"/>
          <w:lang w:val="hy-AM"/>
        </w:rPr>
        <w:sectPr w:rsidR="00C72612" w:rsidSect="00C72612">
          <w:type w:val="continuous"/>
          <w:pgSz w:w="12240" w:h="15840"/>
          <w:pgMar w:top="576" w:right="1008" w:bottom="576" w:left="1152" w:header="720" w:footer="720" w:gutter="0"/>
          <w:cols w:num="2" w:space="0" w:equalWidth="0">
            <w:col w:w="4176" w:space="0"/>
            <w:col w:w="5904"/>
          </w:cols>
          <w:docGrid w:linePitch="360"/>
        </w:sectPr>
      </w:pPr>
    </w:p>
    <w:p w14:paraId="79D261F4" w14:textId="77777777" w:rsidR="00C72612" w:rsidRPr="00C72612" w:rsidRDefault="00C72612" w:rsidP="00C72612">
      <w:pPr>
        <w:pStyle w:val="ListParagraph"/>
        <w:shd w:val="clear" w:color="auto" w:fill="FFFFFF"/>
        <w:spacing w:after="0" w:line="240" w:lineRule="auto"/>
        <w:ind w:left="1440"/>
        <w:rPr>
          <w:rFonts w:ascii="Arial" w:hAnsi="Arial" w:cs="Arial"/>
          <w:i/>
          <w:iCs/>
          <w:sz w:val="24"/>
          <w:szCs w:val="24"/>
          <w:lang w:val="hy-AM"/>
        </w:rPr>
      </w:pPr>
    </w:p>
    <w:p w14:paraId="015C6ED7" w14:textId="7A3028A1" w:rsidR="00206EBA" w:rsidRPr="00C72612" w:rsidRDefault="006446F8" w:rsidP="00C72612">
      <w:pPr>
        <w:spacing w:after="0" w:line="240" w:lineRule="auto"/>
        <w:rPr>
          <w:rFonts w:ascii="Arial" w:hAnsi="Arial" w:cs="Arial"/>
          <w:b/>
          <w:bCs/>
          <w:sz w:val="24"/>
          <w:szCs w:val="24"/>
          <w:lang w:val="hy-AM"/>
        </w:rPr>
      </w:pPr>
      <w:r w:rsidRPr="00C72612">
        <w:rPr>
          <w:rFonts w:ascii="Arial" w:hAnsi="Arial" w:cs="Arial"/>
          <w:b/>
          <w:bCs/>
          <w:i/>
          <w:iCs/>
          <w:color w:val="FF0000"/>
          <w:sz w:val="24"/>
          <w:szCs w:val="24"/>
          <w:lang w:val="hy-AM"/>
        </w:rPr>
        <w:t>Քերականություն-</w:t>
      </w:r>
      <w:r w:rsidRPr="00C72612">
        <w:rPr>
          <w:rFonts w:ascii="Arial" w:hAnsi="Arial" w:cs="Arial"/>
          <w:b/>
          <w:bCs/>
          <w:color w:val="FF0000"/>
          <w:sz w:val="24"/>
          <w:szCs w:val="24"/>
          <w:lang w:val="hy-AM"/>
        </w:rPr>
        <w:t xml:space="preserve"> </w:t>
      </w:r>
      <w:bookmarkStart w:id="6" w:name="_Hlk120653343"/>
      <w:r w:rsidR="000F1958" w:rsidRPr="00C72612">
        <w:rPr>
          <w:rFonts w:ascii="Arial" w:hAnsi="Arial" w:cs="Arial"/>
          <w:b/>
          <w:bCs/>
          <w:sz w:val="24"/>
          <w:szCs w:val="24"/>
          <w:lang w:val="hy-AM"/>
        </w:rPr>
        <w:t>Երկհնչյունների ուղղագրությունը և ուղղախոսությունը</w:t>
      </w:r>
      <w:r w:rsidR="000F1958" w:rsidRPr="00C72612">
        <w:rPr>
          <w:rFonts w:ascii="Arial" w:hAnsi="Arial" w:cs="Arial"/>
          <w:sz w:val="24"/>
          <w:szCs w:val="24"/>
          <w:lang w:val="hy-AM"/>
        </w:rPr>
        <w:t xml:space="preserve"> – </w:t>
      </w:r>
      <w:bookmarkStart w:id="7" w:name="_Hlk121421185"/>
      <w:r w:rsidR="00295EC4" w:rsidRPr="00C72612">
        <w:rPr>
          <w:rFonts w:ascii="Arial" w:hAnsi="Arial" w:cs="Arial"/>
          <w:b/>
          <w:bCs/>
          <w:color w:val="FF0000"/>
          <w:sz w:val="24"/>
          <w:szCs w:val="24"/>
          <w:lang w:val="hy-AM"/>
        </w:rPr>
        <w:t xml:space="preserve">Ույ - յու </w:t>
      </w:r>
      <w:r w:rsidR="00295EC4" w:rsidRPr="00C72612">
        <w:rPr>
          <w:rFonts w:ascii="Arial" w:hAnsi="Arial" w:cs="Arial"/>
          <w:b/>
          <w:bCs/>
          <w:sz w:val="24"/>
          <w:szCs w:val="24"/>
          <w:lang w:val="hy-AM"/>
        </w:rPr>
        <w:t xml:space="preserve">(էջ 52) ; </w:t>
      </w:r>
      <w:r w:rsidR="00295EC4" w:rsidRPr="00C72612">
        <w:rPr>
          <w:rFonts w:ascii="Arial" w:hAnsi="Arial" w:cs="Arial"/>
          <w:b/>
          <w:bCs/>
          <w:color w:val="FF0000"/>
          <w:sz w:val="24"/>
          <w:szCs w:val="24"/>
          <w:lang w:val="hy-AM"/>
        </w:rPr>
        <w:t xml:space="preserve">Ոյ – յո – իո </w:t>
      </w:r>
      <w:r w:rsidR="00295EC4" w:rsidRPr="00C72612">
        <w:rPr>
          <w:rFonts w:ascii="Arial" w:hAnsi="Arial" w:cs="Arial"/>
          <w:b/>
          <w:bCs/>
          <w:sz w:val="24"/>
          <w:szCs w:val="24"/>
          <w:lang w:val="hy-AM"/>
        </w:rPr>
        <w:t>(էջ 54)</w:t>
      </w:r>
      <w:r w:rsidR="0029395B" w:rsidRPr="00C72612">
        <w:rPr>
          <w:rFonts w:ascii="Arial" w:hAnsi="Arial" w:cs="Arial"/>
          <w:b/>
          <w:bCs/>
          <w:sz w:val="24"/>
          <w:szCs w:val="24"/>
          <w:lang w:val="hy-AM"/>
        </w:rPr>
        <w:t>:</w:t>
      </w:r>
      <w:bookmarkEnd w:id="7"/>
      <w:r w:rsidR="0029395B" w:rsidRPr="00C72612">
        <w:rPr>
          <w:rFonts w:ascii="Arial" w:hAnsi="Arial" w:cs="Arial"/>
          <w:b/>
          <w:bCs/>
          <w:sz w:val="24"/>
          <w:szCs w:val="24"/>
          <w:lang w:val="hy-AM"/>
        </w:rPr>
        <w:t xml:space="preserve"> </w:t>
      </w:r>
      <w:r w:rsidR="00A05F92" w:rsidRPr="00C72612">
        <w:rPr>
          <w:rFonts w:ascii="Arial" w:hAnsi="Arial" w:cs="Arial"/>
          <w:b/>
          <w:bCs/>
          <w:sz w:val="24"/>
          <w:szCs w:val="24"/>
          <w:lang w:val="hy-AM"/>
        </w:rPr>
        <w:t xml:space="preserve"> </w:t>
      </w:r>
      <w:r w:rsidR="00924607" w:rsidRPr="00C72612">
        <w:rPr>
          <w:rFonts w:ascii="Arial" w:hAnsi="Arial" w:cs="Arial"/>
          <w:b/>
          <w:bCs/>
          <w:sz w:val="24"/>
          <w:szCs w:val="24"/>
          <w:lang w:val="hy-AM"/>
        </w:rPr>
        <w:t xml:space="preserve"> </w:t>
      </w:r>
    </w:p>
    <w:p w14:paraId="2493A432" w14:textId="0C2420AE" w:rsidR="00885441" w:rsidRPr="00C72612" w:rsidRDefault="000F1494" w:rsidP="00C72612">
      <w:pPr>
        <w:pStyle w:val="ListParagraph"/>
        <w:numPr>
          <w:ilvl w:val="0"/>
          <w:numId w:val="35"/>
        </w:numPr>
        <w:spacing w:after="0" w:line="240" w:lineRule="auto"/>
        <w:rPr>
          <w:rFonts w:ascii="Arial" w:hAnsi="Arial" w:cs="Arial"/>
          <w:sz w:val="24"/>
          <w:szCs w:val="24"/>
          <w:lang w:val="hy-AM"/>
        </w:rPr>
      </w:pPr>
      <w:bookmarkStart w:id="8" w:name="_Hlk121421239"/>
      <w:r w:rsidRPr="00C72612">
        <w:rPr>
          <w:rFonts w:ascii="Arial" w:hAnsi="Arial" w:cs="Arial"/>
          <w:b/>
          <w:bCs/>
          <w:color w:val="FF0000"/>
          <w:sz w:val="24"/>
          <w:szCs w:val="24"/>
          <w:lang w:val="hy-AM"/>
        </w:rPr>
        <w:t xml:space="preserve">Ույ </w:t>
      </w:r>
      <w:r w:rsidRPr="00C72612">
        <w:rPr>
          <w:rFonts w:ascii="Arial" w:hAnsi="Arial" w:cs="Arial"/>
          <w:sz w:val="24"/>
          <w:szCs w:val="24"/>
          <w:lang w:val="hy-AM"/>
        </w:rPr>
        <w:t xml:space="preserve">և </w:t>
      </w:r>
      <w:r w:rsidRPr="00C72612">
        <w:rPr>
          <w:rFonts w:ascii="Arial" w:hAnsi="Arial" w:cs="Arial"/>
          <w:b/>
          <w:bCs/>
          <w:color w:val="FF0000"/>
          <w:sz w:val="24"/>
          <w:szCs w:val="24"/>
          <w:lang w:val="hy-AM"/>
        </w:rPr>
        <w:t>յու</w:t>
      </w:r>
      <w:r w:rsidRPr="00C72612">
        <w:rPr>
          <w:rFonts w:ascii="Arial" w:hAnsi="Arial" w:cs="Arial"/>
          <w:sz w:val="24"/>
          <w:szCs w:val="24"/>
          <w:lang w:val="hy-AM"/>
        </w:rPr>
        <w:t xml:space="preserve"> երկհնչյուններն ինչպես արտասանվում, այնպես գրվում են։ Օրինակ՝ ընկույզ, ողջույն, ձյուն, հյուր և այլն։</w:t>
      </w:r>
    </w:p>
    <w:p w14:paraId="61066BB5" w14:textId="5AD46BAA" w:rsidR="000F1494" w:rsidRPr="00C72612" w:rsidRDefault="000F1494" w:rsidP="00C72612">
      <w:pPr>
        <w:pStyle w:val="ListParagraph"/>
        <w:numPr>
          <w:ilvl w:val="0"/>
          <w:numId w:val="35"/>
        </w:numPr>
        <w:spacing w:after="0" w:line="240" w:lineRule="auto"/>
        <w:rPr>
          <w:rFonts w:ascii="Arial" w:hAnsi="Arial" w:cs="Arial"/>
          <w:sz w:val="24"/>
          <w:szCs w:val="24"/>
          <w:lang w:val="hy-AM"/>
        </w:rPr>
      </w:pPr>
      <w:r w:rsidRPr="00C72612">
        <w:rPr>
          <w:rFonts w:ascii="Arial" w:hAnsi="Arial" w:cs="Arial"/>
          <w:sz w:val="24"/>
          <w:szCs w:val="24"/>
          <w:lang w:val="hy-AM"/>
        </w:rPr>
        <w:t xml:space="preserve">Բառամիջում լսում ենք </w:t>
      </w:r>
      <w:r w:rsidRPr="00C72612">
        <w:rPr>
          <w:rFonts w:ascii="Arial" w:hAnsi="Arial" w:cs="Arial"/>
          <w:b/>
          <w:bCs/>
          <w:color w:val="FF0000"/>
          <w:sz w:val="24"/>
          <w:szCs w:val="24"/>
          <w:lang w:val="hy-AM"/>
        </w:rPr>
        <w:t>«օյ»</w:t>
      </w:r>
      <w:r w:rsidRPr="00C72612">
        <w:rPr>
          <w:rFonts w:ascii="Arial" w:hAnsi="Arial" w:cs="Arial"/>
          <w:sz w:val="24"/>
          <w:szCs w:val="24"/>
          <w:lang w:val="hy-AM"/>
        </w:rPr>
        <w:t xml:space="preserve">, գրում ենք </w:t>
      </w:r>
      <w:r w:rsidRPr="00C72612">
        <w:rPr>
          <w:rFonts w:ascii="Arial" w:hAnsi="Arial" w:cs="Arial"/>
          <w:b/>
          <w:bCs/>
          <w:color w:val="FF0000"/>
          <w:sz w:val="24"/>
          <w:szCs w:val="24"/>
          <w:lang w:val="hy-AM"/>
        </w:rPr>
        <w:t>«ոյ»</w:t>
      </w:r>
      <w:r w:rsidRPr="00C72612">
        <w:rPr>
          <w:rFonts w:ascii="Arial" w:hAnsi="Arial" w:cs="Arial"/>
          <w:sz w:val="24"/>
          <w:szCs w:val="24"/>
          <w:lang w:val="hy-AM"/>
        </w:rPr>
        <w:t>։ Օրինակ՝ խոյ, Նոյ, գոյական և այլն։</w:t>
      </w:r>
    </w:p>
    <w:p w14:paraId="223345C8" w14:textId="082E76BC" w:rsidR="000F1494" w:rsidRPr="00C72612" w:rsidRDefault="000F1494" w:rsidP="00C72612">
      <w:pPr>
        <w:pStyle w:val="ListParagraph"/>
        <w:numPr>
          <w:ilvl w:val="0"/>
          <w:numId w:val="35"/>
        </w:numPr>
        <w:spacing w:after="0" w:line="240" w:lineRule="auto"/>
        <w:rPr>
          <w:rFonts w:ascii="Arial" w:hAnsi="Arial" w:cs="Arial"/>
          <w:sz w:val="24"/>
          <w:szCs w:val="24"/>
          <w:lang w:val="hy-AM"/>
        </w:rPr>
      </w:pPr>
      <w:r w:rsidRPr="00C72612">
        <w:rPr>
          <w:rFonts w:ascii="Arial" w:hAnsi="Arial" w:cs="Arial"/>
          <w:b/>
          <w:bCs/>
          <w:color w:val="FF0000"/>
          <w:sz w:val="24"/>
          <w:szCs w:val="24"/>
          <w:lang w:val="hy-AM"/>
        </w:rPr>
        <w:t>«Յո»</w:t>
      </w:r>
      <w:r w:rsidRPr="00C72612">
        <w:rPr>
          <w:rFonts w:ascii="Arial" w:hAnsi="Arial" w:cs="Arial"/>
          <w:color w:val="FF0000"/>
          <w:sz w:val="24"/>
          <w:szCs w:val="24"/>
          <w:lang w:val="hy-AM"/>
        </w:rPr>
        <w:t xml:space="preserve"> </w:t>
      </w:r>
      <w:r w:rsidRPr="00C72612">
        <w:rPr>
          <w:rFonts w:ascii="Arial" w:hAnsi="Arial" w:cs="Arial"/>
          <w:sz w:val="24"/>
          <w:szCs w:val="24"/>
          <w:lang w:val="hy-AM"/>
        </w:rPr>
        <w:t>երկհնչյուն ինչպես լսվում, այնպես գրվում է։ Օրինակ՝ յոթ, արդյոք և այլն։</w:t>
      </w:r>
    </w:p>
    <w:p w14:paraId="7A875086" w14:textId="156854C9" w:rsidR="000F1494" w:rsidRPr="00C72612" w:rsidRDefault="000F1494" w:rsidP="00C72612">
      <w:pPr>
        <w:pStyle w:val="ListParagraph"/>
        <w:numPr>
          <w:ilvl w:val="0"/>
          <w:numId w:val="35"/>
        </w:numPr>
        <w:spacing w:after="0" w:line="240" w:lineRule="auto"/>
        <w:rPr>
          <w:rFonts w:ascii="Arial" w:hAnsi="Arial" w:cs="Arial"/>
          <w:sz w:val="24"/>
          <w:szCs w:val="24"/>
          <w:lang w:val="hy-AM"/>
        </w:rPr>
      </w:pPr>
      <w:r w:rsidRPr="00C72612">
        <w:rPr>
          <w:rFonts w:ascii="Arial" w:hAnsi="Arial" w:cs="Arial"/>
          <w:b/>
          <w:bCs/>
          <w:color w:val="FF0000"/>
          <w:sz w:val="24"/>
          <w:szCs w:val="24"/>
          <w:lang w:val="hy-AM"/>
        </w:rPr>
        <w:t>«Իո»</w:t>
      </w:r>
      <w:r w:rsidRPr="00C72612">
        <w:rPr>
          <w:rFonts w:ascii="Arial" w:hAnsi="Arial" w:cs="Arial"/>
          <w:color w:val="FF0000"/>
          <w:sz w:val="24"/>
          <w:szCs w:val="24"/>
          <w:lang w:val="hy-AM"/>
        </w:rPr>
        <w:t xml:space="preserve"> </w:t>
      </w:r>
      <w:r w:rsidRPr="00C72612">
        <w:rPr>
          <w:rFonts w:ascii="Arial" w:hAnsi="Arial" w:cs="Arial"/>
          <w:sz w:val="24"/>
          <w:szCs w:val="24"/>
          <w:lang w:val="hy-AM"/>
        </w:rPr>
        <w:t xml:space="preserve">լսելիս գրվում է </w:t>
      </w:r>
      <w:r w:rsidRPr="00C72612">
        <w:rPr>
          <w:rFonts w:ascii="Arial" w:hAnsi="Arial" w:cs="Arial"/>
          <w:b/>
          <w:bCs/>
          <w:color w:val="FF0000"/>
          <w:sz w:val="24"/>
          <w:szCs w:val="24"/>
          <w:lang w:val="hy-AM"/>
        </w:rPr>
        <w:t>«իո»</w:t>
      </w:r>
      <w:r w:rsidRPr="00C72612">
        <w:rPr>
          <w:rFonts w:ascii="Arial" w:hAnsi="Arial" w:cs="Arial"/>
          <w:sz w:val="24"/>
          <w:szCs w:val="24"/>
          <w:lang w:val="hy-AM"/>
        </w:rPr>
        <w:t>։ Օրինակ՝ ռադիո, միլիոն, հետիոտն։</w:t>
      </w:r>
    </w:p>
    <w:p w14:paraId="5E89610F" w14:textId="31DC3AA7" w:rsidR="000F1494" w:rsidRPr="00C72612" w:rsidRDefault="000F1494" w:rsidP="00C72612">
      <w:pPr>
        <w:pStyle w:val="ListParagraph"/>
        <w:numPr>
          <w:ilvl w:val="0"/>
          <w:numId w:val="35"/>
        </w:numPr>
        <w:spacing w:after="0" w:line="240" w:lineRule="auto"/>
        <w:rPr>
          <w:rFonts w:ascii="Arial" w:hAnsi="Arial" w:cs="Arial"/>
          <w:sz w:val="24"/>
          <w:szCs w:val="24"/>
          <w:lang w:val="hy-AM"/>
        </w:rPr>
      </w:pPr>
      <w:r w:rsidRPr="00C72612">
        <w:rPr>
          <w:rFonts w:ascii="Arial" w:hAnsi="Arial" w:cs="Arial"/>
          <w:b/>
          <w:bCs/>
          <w:color w:val="FF0000"/>
          <w:sz w:val="24"/>
          <w:szCs w:val="24"/>
          <w:lang w:val="hy-AM"/>
        </w:rPr>
        <w:t xml:space="preserve">«Եո» </w:t>
      </w:r>
      <w:r w:rsidRPr="00C72612">
        <w:rPr>
          <w:rFonts w:ascii="Arial" w:hAnsi="Arial" w:cs="Arial"/>
          <w:sz w:val="24"/>
          <w:szCs w:val="24"/>
          <w:lang w:val="hy-AM"/>
        </w:rPr>
        <w:t xml:space="preserve">լսելիս գրվում է </w:t>
      </w:r>
      <w:r w:rsidRPr="00C72612">
        <w:rPr>
          <w:rFonts w:ascii="Arial" w:hAnsi="Arial" w:cs="Arial"/>
          <w:b/>
          <w:bCs/>
          <w:color w:val="FF0000"/>
          <w:sz w:val="24"/>
          <w:szCs w:val="24"/>
          <w:lang w:val="hy-AM"/>
        </w:rPr>
        <w:t>«եո»</w:t>
      </w:r>
      <w:r w:rsidRPr="00C72612">
        <w:rPr>
          <w:rFonts w:ascii="Arial" w:hAnsi="Arial" w:cs="Arial"/>
          <w:sz w:val="24"/>
          <w:szCs w:val="24"/>
          <w:lang w:val="hy-AM"/>
        </w:rPr>
        <w:t>։ Օրինակ՝ թեորեմ, քամելեոն և այլն։</w:t>
      </w:r>
      <w:bookmarkEnd w:id="8"/>
    </w:p>
    <w:p w14:paraId="0E5911A5" w14:textId="77777777" w:rsidR="000F1494" w:rsidRPr="00C72612" w:rsidRDefault="000F1494" w:rsidP="00C72612">
      <w:pPr>
        <w:spacing w:after="0" w:line="240" w:lineRule="auto"/>
        <w:ind w:left="360"/>
        <w:rPr>
          <w:rFonts w:ascii="Arial" w:hAnsi="Arial" w:cs="Arial"/>
          <w:sz w:val="24"/>
          <w:szCs w:val="24"/>
          <w:lang w:val="hy-AM"/>
        </w:rPr>
      </w:pPr>
    </w:p>
    <w:p w14:paraId="2181C8E5" w14:textId="67E24054" w:rsidR="00D86743" w:rsidRPr="00C72612" w:rsidRDefault="0036433F" w:rsidP="00C72612">
      <w:pPr>
        <w:spacing w:after="0" w:line="240" w:lineRule="auto"/>
        <w:rPr>
          <w:rFonts w:ascii="Arial" w:hAnsi="Arial" w:cs="Arial"/>
          <w:b/>
          <w:bCs/>
          <w:sz w:val="24"/>
          <w:szCs w:val="24"/>
          <w:lang w:val="hy-AM"/>
        </w:rPr>
      </w:pPr>
      <w:bookmarkStart w:id="9" w:name="_Hlk113485551"/>
      <w:bookmarkEnd w:id="6"/>
      <w:r>
        <w:rPr>
          <w:rFonts w:ascii="Arial" w:hAnsi="Arial" w:cs="Arial"/>
          <w:b/>
          <w:bCs/>
          <w:sz w:val="24"/>
          <w:szCs w:val="24"/>
          <w:lang w:val="hy-AM"/>
        </w:rPr>
        <w:t>Հարցեր և առաջադրանքներ</w:t>
      </w:r>
    </w:p>
    <w:p w14:paraId="0447439C" w14:textId="1864D4A1" w:rsidR="00E21A6C" w:rsidRPr="00C72612" w:rsidRDefault="00C10F7D" w:rsidP="00C72612">
      <w:pPr>
        <w:widowControl w:val="0"/>
        <w:numPr>
          <w:ilvl w:val="0"/>
          <w:numId w:val="4"/>
        </w:numPr>
        <w:autoSpaceDE w:val="0"/>
        <w:autoSpaceDN w:val="0"/>
        <w:adjustRightInd w:val="0"/>
        <w:spacing w:after="0" w:line="240" w:lineRule="auto"/>
        <w:rPr>
          <w:rFonts w:ascii="Arial" w:hAnsi="Arial" w:cs="Arial"/>
          <w:bCs/>
          <w:sz w:val="24"/>
          <w:szCs w:val="24"/>
          <w:lang w:val="hy-AM"/>
        </w:rPr>
      </w:pPr>
      <w:r w:rsidRPr="00C72612">
        <w:rPr>
          <w:rFonts w:ascii="Arial" w:hAnsi="Arial" w:cs="Arial"/>
          <w:bCs/>
          <w:sz w:val="24"/>
          <w:szCs w:val="24"/>
          <w:lang w:val="hy-AM"/>
        </w:rPr>
        <w:t xml:space="preserve">Որոնք են </w:t>
      </w:r>
      <w:r w:rsidR="00295EC4" w:rsidRPr="00C72612">
        <w:rPr>
          <w:rFonts w:ascii="Arial" w:hAnsi="Arial" w:cs="Arial"/>
          <w:b/>
          <w:bCs/>
          <w:color w:val="FF0000"/>
          <w:sz w:val="24"/>
          <w:szCs w:val="24"/>
          <w:lang w:val="hy-AM"/>
        </w:rPr>
        <w:t xml:space="preserve">Ույ - յու </w:t>
      </w:r>
      <w:r w:rsidR="00295EC4" w:rsidRPr="00C72612">
        <w:rPr>
          <w:rFonts w:ascii="Arial" w:hAnsi="Arial" w:cs="Arial"/>
          <w:b/>
          <w:bCs/>
          <w:sz w:val="24"/>
          <w:szCs w:val="24"/>
          <w:lang w:val="hy-AM"/>
        </w:rPr>
        <w:t xml:space="preserve">և </w:t>
      </w:r>
      <w:r w:rsidR="00295EC4" w:rsidRPr="00C72612">
        <w:rPr>
          <w:rFonts w:ascii="Arial" w:hAnsi="Arial" w:cs="Arial"/>
          <w:b/>
          <w:bCs/>
          <w:color w:val="FF0000"/>
          <w:sz w:val="24"/>
          <w:szCs w:val="24"/>
          <w:lang w:val="hy-AM"/>
        </w:rPr>
        <w:t xml:space="preserve">Ոյ – յո – իո </w:t>
      </w:r>
      <w:r w:rsidR="0075240A" w:rsidRPr="00C72612">
        <w:rPr>
          <w:rFonts w:ascii="Arial" w:hAnsi="Arial" w:cs="Arial"/>
          <w:bCs/>
          <w:sz w:val="24"/>
          <w:szCs w:val="24"/>
          <w:lang w:val="hy-AM"/>
        </w:rPr>
        <w:t>երկհնչյունների</w:t>
      </w:r>
      <w:r w:rsidR="0086179F" w:rsidRPr="00C72612">
        <w:rPr>
          <w:rFonts w:ascii="Arial" w:hAnsi="Arial" w:cs="Arial"/>
          <w:bCs/>
          <w:sz w:val="24"/>
          <w:szCs w:val="24"/>
          <w:lang w:val="hy-AM"/>
        </w:rPr>
        <w:t xml:space="preserve"> </w:t>
      </w:r>
      <w:r w:rsidR="006A3138" w:rsidRPr="00C72612">
        <w:rPr>
          <w:rFonts w:ascii="Arial" w:hAnsi="Arial" w:cs="Arial"/>
          <w:bCs/>
          <w:sz w:val="24"/>
          <w:szCs w:val="24"/>
          <w:lang w:val="hy-AM"/>
        </w:rPr>
        <w:t>ուղղագրությ</w:t>
      </w:r>
      <w:r w:rsidRPr="00C72612">
        <w:rPr>
          <w:rFonts w:ascii="Arial" w:hAnsi="Arial" w:cs="Arial"/>
          <w:bCs/>
          <w:sz w:val="24"/>
          <w:szCs w:val="24"/>
          <w:lang w:val="hy-AM"/>
        </w:rPr>
        <w:t>ա</w:t>
      </w:r>
      <w:r w:rsidR="006A3138" w:rsidRPr="00C72612">
        <w:rPr>
          <w:rFonts w:ascii="Arial" w:hAnsi="Arial" w:cs="Arial"/>
          <w:bCs/>
          <w:sz w:val="24"/>
          <w:szCs w:val="24"/>
          <w:lang w:val="hy-AM"/>
        </w:rPr>
        <w:t>ն ու ուղղախոսությ</w:t>
      </w:r>
      <w:r w:rsidRPr="00C72612">
        <w:rPr>
          <w:rFonts w:ascii="Arial" w:hAnsi="Arial" w:cs="Arial"/>
          <w:bCs/>
          <w:sz w:val="24"/>
          <w:szCs w:val="24"/>
          <w:lang w:val="hy-AM"/>
        </w:rPr>
        <w:t>ա</w:t>
      </w:r>
      <w:r w:rsidR="006A3138" w:rsidRPr="00C72612">
        <w:rPr>
          <w:rFonts w:ascii="Arial" w:hAnsi="Arial" w:cs="Arial"/>
          <w:bCs/>
          <w:sz w:val="24"/>
          <w:szCs w:val="24"/>
          <w:lang w:val="hy-AM"/>
        </w:rPr>
        <w:t>ն</w:t>
      </w:r>
      <w:r w:rsidRPr="00C72612">
        <w:rPr>
          <w:rFonts w:ascii="Arial" w:hAnsi="Arial" w:cs="Arial"/>
          <w:bCs/>
          <w:sz w:val="24"/>
          <w:szCs w:val="24"/>
          <w:lang w:val="hy-AM"/>
        </w:rPr>
        <w:t xml:space="preserve"> կանոնները</w:t>
      </w:r>
      <w:r w:rsidR="006A3138" w:rsidRPr="00C72612">
        <w:rPr>
          <w:rFonts w:ascii="Arial" w:hAnsi="Arial" w:cs="Arial"/>
          <w:bCs/>
          <w:sz w:val="24"/>
          <w:szCs w:val="24"/>
          <w:lang w:val="hy-AM"/>
        </w:rPr>
        <w:t>։</w:t>
      </w:r>
    </w:p>
    <w:bookmarkEnd w:id="9"/>
    <w:p w14:paraId="344CC815" w14:textId="072FEB1B" w:rsidR="00627DA7" w:rsidRPr="00C72612" w:rsidRDefault="00627DA7" w:rsidP="00C72612">
      <w:pPr>
        <w:spacing w:after="0" w:line="240" w:lineRule="auto"/>
        <w:rPr>
          <w:rFonts w:ascii="Arial" w:hAnsi="Arial" w:cs="Arial"/>
          <w:sz w:val="24"/>
          <w:szCs w:val="24"/>
          <w:lang w:val="hy-AM"/>
        </w:rPr>
      </w:pPr>
    </w:p>
    <w:p w14:paraId="47BB3905" w14:textId="208643DC" w:rsidR="00BF1A3E" w:rsidRPr="00C72612" w:rsidRDefault="00C72612" w:rsidP="00C72612">
      <w:pPr>
        <w:spacing w:after="0" w:line="240" w:lineRule="auto"/>
        <w:rPr>
          <w:rFonts w:ascii="Arial" w:hAnsi="Arial" w:cs="Arial"/>
          <w:b/>
          <w:bCs/>
          <w:sz w:val="24"/>
          <w:szCs w:val="24"/>
          <w:lang w:val="hy-AM"/>
        </w:rPr>
      </w:pPr>
      <w:bookmarkStart w:id="10" w:name="_Hlk121421501"/>
      <w:r>
        <w:rPr>
          <w:rFonts w:ascii="Arial" w:hAnsi="Arial" w:cs="Arial"/>
          <w:b/>
          <w:bCs/>
          <w:i/>
          <w:iCs/>
          <w:sz w:val="24"/>
          <w:szCs w:val="24"/>
          <w:lang w:val="hy-AM"/>
        </w:rPr>
        <w:t xml:space="preserve">Գրականություն։ </w:t>
      </w:r>
      <w:r w:rsidR="00BF1A3E" w:rsidRPr="00C72612">
        <w:rPr>
          <w:rFonts w:ascii="Arial" w:hAnsi="Arial" w:cs="Arial"/>
          <w:b/>
          <w:bCs/>
          <w:i/>
          <w:iCs/>
          <w:sz w:val="24"/>
          <w:szCs w:val="24"/>
          <w:lang w:val="hy-AM"/>
        </w:rPr>
        <w:t>Պաուլո Կոելյո</w:t>
      </w:r>
      <w:r>
        <w:rPr>
          <w:rFonts w:ascii="Arial" w:hAnsi="Arial" w:cs="Arial"/>
          <w:b/>
          <w:bCs/>
          <w:i/>
          <w:iCs/>
          <w:sz w:val="24"/>
          <w:szCs w:val="24"/>
          <w:lang w:val="hy-AM"/>
        </w:rPr>
        <w:t xml:space="preserve"> - </w:t>
      </w:r>
      <w:r w:rsidR="00BF1A3E" w:rsidRPr="00C72612">
        <w:rPr>
          <w:rFonts w:ascii="Arial" w:hAnsi="Arial" w:cs="Arial"/>
          <w:b/>
          <w:bCs/>
          <w:sz w:val="24"/>
          <w:szCs w:val="24"/>
          <w:lang w:val="hy-AM"/>
        </w:rPr>
        <w:t>Սուրբ</w:t>
      </w:r>
      <w:r>
        <w:rPr>
          <w:rFonts w:ascii="Arial" w:hAnsi="Arial" w:cs="Arial"/>
          <w:b/>
          <w:bCs/>
          <w:sz w:val="24"/>
          <w:szCs w:val="24"/>
          <w:lang w:val="hy-AM"/>
        </w:rPr>
        <w:t xml:space="preserve"> </w:t>
      </w:r>
      <w:r w:rsidR="00BF1A3E" w:rsidRPr="00C72612">
        <w:rPr>
          <w:rFonts w:ascii="Arial" w:hAnsi="Arial" w:cs="Arial"/>
          <w:b/>
          <w:bCs/>
          <w:sz w:val="24"/>
          <w:szCs w:val="24"/>
          <w:lang w:val="hy-AM"/>
        </w:rPr>
        <w:t>ծննդյան հեքիաթ</w:t>
      </w:r>
    </w:p>
    <w:p w14:paraId="01AD63C6" w14:textId="77777777" w:rsidR="009A7FBB" w:rsidRPr="00C72612" w:rsidRDefault="009A7FBB" w:rsidP="00C72612">
      <w:pPr>
        <w:spacing w:after="0" w:line="240" w:lineRule="auto"/>
        <w:jc w:val="center"/>
        <w:rPr>
          <w:rFonts w:ascii="Arial" w:hAnsi="Arial" w:cs="Arial"/>
          <w:b/>
          <w:bCs/>
          <w:sz w:val="24"/>
          <w:szCs w:val="24"/>
          <w:lang w:val="hy-AM"/>
        </w:rPr>
      </w:pPr>
    </w:p>
    <w:p w14:paraId="29EEA927" w14:textId="7CD18D26"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t>Ինչպես մի հայտնի հին ավանդազրույց է պատմում, մի ժամանակ Լիբանանի հիասքանչ անտառներում երեք մայրիներ ծնվեցին: Մայրիները, ինչպես բոլորին հայտնի է, աճում են շատ-շատ դանդաղ, այնպես որ՝ մեր երեք ծառերը ամբողջ դարեր անցկացրին կյանքի և մահվան, բնության և մարդկության շուրջ մտորումներում:</w:t>
      </w:r>
    </w:p>
    <w:p w14:paraId="6A8B9A81"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 xml:space="preserve">Նրանք տեսել էին, թե ինչպես Լիբանանի հողին ոտք դրեցին Սողոմոն թագավորի պատգամաբերները և ինչպես հետո, ասորեստանցիների դեմ ճակատամարտերում, </w:t>
      </w:r>
      <w:r w:rsidRPr="00C72612">
        <w:rPr>
          <w:rFonts w:ascii="Arial" w:hAnsi="Arial" w:cs="Arial"/>
          <w:color w:val="000000"/>
          <w:sz w:val="24"/>
          <w:szCs w:val="24"/>
          <w:lang w:val="hy-AM"/>
        </w:rPr>
        <w:lastRenderedPageBreak/>
        <w:t>արյամբ ողողվեց այդ հողը: Նրանք երես առ երես տեսել էին ոխերիմ թշնամիներ Հեզաբելին և Եղիա մարգարեին: Նրանց ժամանակ էր հորինվել այբուբենը. նրանք զմայլվում էին` տեսնելով, թե ինչպես էին իրենց կողքով անցնում գունագեղ կտորեղենով բարձած քարավանները:</w:t>
      </w:r>
      <w:r w:rsidRPr="00C72612">
        <w:rPr>
          <w:rFonts w:ascii="Arial" w:hAnsi="Arial" w:cs="Arial"/>
          <w:color w:val="000000"/>
          <w:sz w:val="24"/>
          <w:szCs w:val="24"/>
          <w:lang w:val="hy-AM"/>
        </w:rPr>
        <w:br/>
        <w:t>Եվ գեղեցիկ մի օր մայրիները որոշեցին խոսել ապագայի մասին:</w:t>
      </w:r>
      <w:r w:rsidRPr="00C72612">
        <w:rPr>
          <w:rFonts w:ascii="Arial" w:hAnsi="Arial" w:cs="Arial"/>
          <w:color w:val="000000"/>
          <w:sz w:val="24"/>
          <w:szCs w:val="24"/>
          <w:lang w:val="hy-AM"/>
        </w:rPr>
        <w:br/>
        <w:t>- Այն ամենից հետո, ինչ ինձ վիճակվեց տեսնել, - ասաց առաջինը,- ես կուզեի գահ դառնալ, որի վրա բազմեր աշխարհի ամենահզոր թագավորը:</w:t>
      </w:r>
      <w:r w:rsidRPr="00C72612">
        <w:rPr>
          <w:rFonts w:ascii="Arial" w:hAnsi="Arial" w:cs="Arial"/>
          <w:color w:val="000000"/>
          <w:sz w:val="24"/>
          <w:szCs w:val="24"/>
          <w:lang w:val="hy-AM"/>
        </w:rPr>
        <w:br/>
        <w:t>- Իսկ ես կուզեի այնպիսի բանի մի մասը դառնալ, որը հավերժ Չարը Բարու վերափոխեր,- ասաց երկրորդը:</w:t>
      </w:r>
    </w:p>
    <w:p w14:paraId="5DC90ABB"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 Իսկ ինչ մնում է ինձ, - ասաց երրորդը, ապա կուզեի, որ մարդիկ, ինձ նայելով, ամեն անգամ Աստծուն հիշեին:</w:t>
      </w:r>
    </w:p>
    <w:p w14:paraId="22CC5520" w14:textId="08B33370" w:rsidR="00627DA7"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Անցան տարիներ ու տարիներ, և, ահա, անտառում վերջապես փայտահատներ հայտնվեցին: Նրանք կտրեցին մայրիները և սղոցեցին դրանք:</w:t>
      </w:r>
    </w:p>
    <w:p w14:paraId="65423454"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t>Մայրիներից յուրաքանչյուրն իր նվիրական իղձն ուներ, բայց իրականությունը երբեք չի հարցնում, թե ով ինչ է երազում: Առաջին մայրին գոմ դարձավ, իսկ նրա բնափայտի մնացորդներից մսուր սարքեցին: Երկրորդ ծառից գեղջկական կոպիտ մի սեղան պատրաստեցին, որը հետո մի կահույքավաճառի ծախեցին:</w:t>
      </w:r>
      <w:r w:rsidRPr="00C72612">
        <w:rPr>
          <w:rFonts w:ascii="Arial" w:hAnsi="Arial" w:cs="Arial"/>
          <w:color w:val="000000"/>
          <w:sz w:val="24"/>
          <w:szCs w:val="24"/>
          <w:lang w:val="hy-AM"/>
        </w:rPr>
        <w:br/>
        <w:t>Երրորդ ծառի գերանները ծախել չհաջողվեց: Դրանք սղոցով տախտակների բաժանեցին և պահեցին մեծ քաղաքի պահեստներից մեկում:</w:t>
      </w:r>
    </w:p>
    <w:p w14:paraId="164CBFE7" w14:textId="0526A62E"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 xml:space="preserve">Դառնագին տրտնջացին երեք մայրիները. </w:t>
      </w:r>
      <w:r w:rsidR="009A7FBB" w:rsidRPr="00C72612">
        <w:rPr>
          <w:rFonts w:ascii="Arial" w:hAnsi="Arial" w:cs="Arial"/>
          <w:color w:val="000000"/>
          <w:sz w:val="24"/>
          <w:szCs w:val="24"/>
          <w:lang w:val="hy-AM"/>
        </w:rPr>
        <w:t>“</w:t>
      </w:r>
      <w:r w:rsidRPr="00C72612">
        <w:rPr>
          <w:rFonts w:ascii="Arial" w:hAnsi="Arial" w:cs="Arial"/>
          <w:color w:val="000000"/>
          <w:sz w:val="24"/>
          <w:szCs w:val="24"/>
          <w:lang w:val="hy-AM"/>
        </w:rPr>
        <w:t>Մեր բնափայտն ախր այնքան լավն էր: Ոչ մեկը, սակայն, արժանի ձևով չօգտագործեց</w:t>
      </w:r>
      <w:r w:rsidR="009A7FBB" w:rsidRPr="00C72612">
        <w:rPr>
          <w:rFonts w:ascii="Arial" w:hAnsi="Arial" w:cs="Arial"/>
          <w:color w:val="000000"/>
          <w:sz w:val="24"/>
          <w:szCs w:val="24"/>
          <w:lang w:val="hy-AM"/>
        </w:rPr>
        <w:t>”</w:t>
      </w:r>
      <w:r w:rsidRPr="00C72612">
        <w:rPr>
          <w:rFonts w:ascii="Arial" w:hAnsi="Arial" w:cs="Arial"/>
          <w:color w:val="000000"/>
          <w:sz w:val="24"/>
          <w:szCs w:val="24"/>
          <w:lang w:val="hy-AM"/>
        </w:rPr>
        <w:t>:</w:t>
      </w:r>
    </w:p>
    <w:p w14:paraId="2FAB2070"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Ժամանակն անցավ, և մի աստղալից գիշեր ամուսնական մի զույգ, որ օթևան չուներ, որոշեց գիշերել այն գոմում, որ կառուցվել էր առաջին մայրու բնափայտից: Կնոջ ծննդաբերելու օրերն էին: Այդ գիշեր նա որդի ծնեց և նրան տեղավորեց մսուրի մեջ` փափուկ ծղոտի վրա:</w:t>
      </w:r>
    </w:p>
    <w:p w14:paraId="7F969F15"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Եվ հենց այդ պահին առաջին մայրին հասկացավ, որ իր երազանքը կատարվեց. նա նեցուկ եղավ Երկրի Մեծագույն Թագավորին:</w:t>
      </w:r>
    </w:p>
    <w:p w14:paraId="552B7C33"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Տարիներ անց մի գեղջկական համեստ տան մեջ մարդիկ նստել էին այն սեղանի շուրջ, որը պատրաստված էր երկրորդ մայրու բնափայտից: Նախքան ընթրիքը սկսելը, նրանցից մեկը սեղանին դրված հացի ու գինու վրա մի քանի խոսք ասաց:</w:t>
      </w:r>
    </w:p>
    <w:p w14:paraId="1507CB3F" w14:textId="5061DB6B" w:rsidR="00627DA7"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Եվ այդտեղ երկրորդ մայրին հասկացավ, որ հենց այդ պահին ինքը նեցուկ եղավ ոչ միայն գինու սափորին ու հացի պնակին, այլև Մարդու և Աստծու միջև միությանը:</w:t>
      </w:r>
    </w:p>
    <w:p w14:paraId="7B301B76" w14:textId="77777777" w:rsidR="009A7FBB" w:rsidRP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t>Հաջորդ օրը երրորդ ծառի երկու տախտակներից խաչ սարքեցին: Մի քանի ժամ անց վերքերի մեջ կորած մի մարդու բերեցին և մեխերով խաչին գամեցին: Երրորդ մայրին սոսկաց իր բախտից և սկսեց անիծել իր դաժան ճակատագիրը: </w:t>
      </w:r>
      <w:r w:rsidRPr="00C72612">
        <w:rPr>
          <w:rFonts w:ascii="Arial" w:hAnsi="Arial" w:cs="Arial"/>
          <w:color w:val="000000"/>
          <w:sz w:val="24"/>
          <w:szCs w:val="24"/>
          <w:lang w:val="hy-AM"/>
        </w:rPr>
        <w:br/>
        <w:t>Բայց երեք օր էլ չէր անցել, երբ նա հասկացավ իր համար նախանշված բախտը. խաչից կախված մարդը դարձավ Աշխարհի Լուսատուն: Խաչը, որ պատրաստված էր այդ մայրու բնափայտից, խոշտանգման գործիքից վերափոխվեց հաղթության խորհրդանիշի:</w:t>
      </w:r>
    </w:p>
    <w:p w14:paraId="7E6242E4" w14:textId="77777777" w:rsidR="00C72612" w:rsidRDefault="00627DA7" w:rsidP="00C72612">
      <w:pPr>
        <w:spacing w:after="0" w:line="240" w:lineRule="auto"/>
        <w:rPr>
          <w:rFonts w:ascii="Arial" w:hAnsi="Arial" w:cs="Arial"/>
          <w:color w:val="000000"/>
          <w:sz w:val="24"/>
          <w:szCs w:val="24"/>
          <w:lang w:val="hy-AM"/>
        </w:rPr>
      </w:pPr>
      <w:r w:rsidRPr="00C72612">
        <w:rPr>
          <w:rFonts w:ascii="Arial" w:hAnsi="Arial" w:cs="Arial"/>
          <w:color w:val="000000"/>
          <w:sz w:val="24"/>
          <w:szCs w:val="24"/>
          <w:lang w:val="hy-AM"/>
        </w:rPr>
        <w:br/>
        <w:t>Այսպես կատարվեց երեք լիբանանյան մայրիների ճակատագիրը. և ինչպես դա միշտ լինում է երազանքների հետ, նրանց երազանքները կատարվեցին, բայց բոլորովին այլ ձևով, քան իրենք էին պատկերացնում:</w:t>
      </w:r>
      <w:bookmarkStart w:id="11" w:name="ad-post"/>
      <w:bookmarkEnd w:id="11"/>
      <w:r w:rsidR="00C72612">
        <w:rPr>
          <w:rFonts w:ascii="Arial" w:hAnsi="Arial" w:cs="Arial"/>
          <w:color w:val="000000"/>
          <w:sz w:val="24"/>
          <w:szCs w:val="24"/>
          <w:lang w:val="hy-AM"/>
        </w:rPr>
        <w:t xml:space="preserve"> </w:t>
      </w:r>
    </w:p>
    <w:p w14:paraId="7EB79E21" w14:textId="77777777" w:rsidR="00C72612" w:rsidRDefault="00C72612" w:rsidP="00C72612">
      <w:pPr>
        <w:spacing w:after="0" w:line="240" w:lineRule="auto"/>
        <w:rPr>
          <w:rFonts w:ascii="Arial" w:hAnsi="Arial" w:cs="Arial"/>
          <w:color w:val="000000"/>
          <w:sz w:val="24"/>
          <w:szCs w:val="24"/>
          <w:lang w:val="hy-AM"/>
        </w:rPr>
      </w:pPr>
    </w:p>
    <w:p w14:paraId="11E3AC74" w14:textId="3C5EDD7E" w:rsidR="00997E82" w:rsidRPr="00C72612" w:rsidRDefault="00C72612" w:rsidP="00C72612">
      <w:pPr>
        <w:spacing w:after="0" w:line="240" w:lineRule="auto"/>
        <w:rPr>
          <w:rFonts w:ascii="Arial" w:hAnsi="Arial" w:cs="Arial"/>
          <w:b/>
          <w:bCs/>
          <w:sz w:val="24"/>
          <w:szCs w:val="24"/>
          <w:lang w:val="hy-AM"/>
        </w:rPr>
      </w:pPr>
      <w:r w:rsidRPr="00C72612">
        <w:rPr>
          <w:rFonts w:ascii="Arial" w:hAnsi="Arial" w:cs="Arial"/>
          <w:b/>
          <w:bCs/>
          <w:color w:val="FF0000"/>
          <w:sz w:val="24"/>
          <w:szCs w:val="24"/>
          <w:lang w:val="hy-AM"/>
        </w:rPr>
        <w:t>Մշակույթ։</w:t>
      </w:r>
      <w:r w:rsidRPr="00C72612">
        <w:rPr>
          <w:rFonts w:ascii="Arial" w:hAnsi="Arial" w:cs="Arial"/>
          <w:color w:val="FF0000"/>
          <w:sz w:val="24"/>
          <w:szCs w:val="24"/>
          <w:lang w:val="hy-AM"/>
        </w:rPr>
        <w:t xml:space="preserve"> </w:t>
      </w:r>
      <w:r w:rsidR="00A6254A" w:rsidRPr="00C72612">
        <w:rPr>
          <w:rFonts w:ascii="Arial" w:hAnsi="Arial" w:cs="Arial"/>
          <w:b/>
          <w:bCs/>
          <w:sz w:val="24"/>
          <w:szCs w:val="24"/>
          <w:lang w:val="hy-AM"/>
        </w:rPr>
        <w:t xml:space="preserve">Սուրբ </w:t>
      </w:r>
      <w:r w:rsidR="002F711C" w:rsidRPr="00C72612">
        <w:rPr>
          <w:rFonts w:ascii="Arial" w:hAnsi="Arial" w:cs="Arial"/>
          <w:b/>
          <w:bCs/>
          <w:sz w:val="24"/>
          <w:szCs w:val="24"/>
          <w:lang w:val="hy-AM"/>
        </w:rPr>
        <w:t>Ծ</w:t>
      </w:r>
      <w:r w:rsidR="00A6254A" w:rsidRPr="00C72612">
        <w:rPr>
          <w:rFonts w:ascii="Arial" w:hAnsi="Arial" w:cs="Arial"/>
          <w:b/>
          <w:bCs/>
          <w:sz w:val="24"/>
          <w:szCs w:val="24"/>
          <w:lang w:val="hy-AM"/>
        </w:rPr>
        <w:t>ննդյան ավանդույթներ։ Ջրօրհնեք։</w:t>
      </w:r>
    </w:p>
    <w:p w14:paraId="6B77DE97" w14:textId="38E1F0BB"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 xml:space="preserve">    </w:t>
      </w:r>
      <w:hyperlink r:id="rId6" w:tooltip="Նոր տարի" w:history="1">
        <w:r w:rsidRPr="00C72612">
          <w:rPr>
            <w:rFonts w:ascii="Arial" w:eastAsiaTheme="minorHAnsi" w:hAnsi="Arial" w:cs="Arial"/>
            <w:color w:val="000000"/>
            <w:lang w:val="hy-AM"/>
          </w:rPr>
          <w:t>Նոր տարվա</w:t>
        </w:r>
      </w:hyperlink>
      <w:r w:rsidRPr="00C72612">
        <w:rPr>
          <w:rFonts w:ascii="Arial" w:eastAsiaTheme="minorHAnsi" w:hAnsi="Arial" w:cs="Arial"/>
          <w:color w:val="000000"/>
          <w:lang w:val="hy-AM"/>
        </w:rPr>
        <w:t xml:space="preserve"> տոնահանդեսի համահայկական սովորություններից առանձնանում է նախորդ օրն ու գիշերը 10-12 տարեկան տղաների խմբերի շրջայցերով տոնը շնորհավորելու </w:t>
      </w:r>
      <w:r w:rsidRPr="00C72612">
        <w:rPr>
          <w:rFonts w:ascii="Arial" w:eastAsiaTheme="minorHAnsi" w:hAnsi="Arial" w:cs="Arial"/>
          <w:color w:val="000000"/>
          <w:lang w:val="hy-AM"/>
        </w:rPr>
        <w:lastRenderedPageBreak/>
        <w:t>ավանդույթը։ Այս խմբերը երգելով շրջում էին տնետուն կամ երդիկից դատարկ տոպրակ իջեցնելով՝ իրենք ծպտված մնում տանիքում։ Տանտիկինները կախված տոպրակի մեջ դնում էին մրգեր, հատուկ այդ նպատակով թխված խմորեղեն, ընդեղեն, չամիչ և այլն։ Երգերում ավետվում էին հին տարվա ավարտը, Նոր տարվա գալուստը, հնչում բարեմաղթություններ։</w:t>
      </w:r>
    </w:p>
    <w:p w14:paraId="67ED87A4" w14:textId="77777777"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p>
    <w:p w14:paraId="235806B5" w14:textId="77777777" w:rsidR="00A96872" w:rsidRPr="00C72612" w:rsidRDefault="00000000" w:rsidP="00C72612">
      <w:pPr>
        <w:pStyle w:val="NormalWeb"/>
        <w:shd w:val="clear" w:color="auto" w:fill="FFFFFF"/>
        <w:spacing w:before="0" w:beforeAutospacing="0" w:after="0" w:afterAutospacing="0"/>
        <w:jc w:val="both"/>
        <w:rPr>
          <w:rFonts w:ascii="Arial" w:eastAsiaTheme="minorHAnsi" w:hAnsi="Arial" w:cs="Arial"/>
          <w:color w:val="000000"/>
          <w:lang w:val="hy-AM"/>
        </w:rPr>
      </w:pPr>
      <w:hyperlink r:id="rId7" w:tooltip="Քրիստոս" w:history="1">
        <w:r w:rsidR="00A96872" w:rsidRPr="00C72612">
          <w:rPr>
            <w:rFonts w:ascii="Arial" w:eastAsiaTheme="minorHAnsi" w:hAnsi="Arial" w:cs="Arial"/>
            <w:color w:val="000000"/>
            <w:lang w:val="hy-AM"/>
          </w:rPr>
          <w:t>Քրիստոսի</w:t>
        </w:r>
      </w:hyperlink>
      <w:r w:rsidR="00A96872" w:rsidRPr="00C72612">
        <w:rPr>
          <w:rFonts w:ascii="Arial" w:eastAsiaTheme="minorHAnsi" w:hAnsi="Arial" w:cs="Arial"/>
          <w:color w:val="000000"/>
          <w:lang w:val="hy-AM"/>
        </w:rPr>
        <w:t xml:space="preserve"> ծննդյան տոնը նշում են աշխարհի բոլոր քրիստոնյա ժողովուրդները։ </w:t>
      </w:r>
    </w:p>
    <w:p w14:paraId="1350DDFB" w14:textId="367AE2B5"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Քրիստոնեության վաղ շրջանում այս տոնը նշում էին </w:t>
      </w:r>
      <w:hyperlink r:id="rId8" w:tooltip="Հունվարի 6" w:history="1">
        <w:r w:rsidRPr="00C72612">
          <w:rPr>
            <w:rFonts w:ascii="Arial" w:eastAsiaTheme="minorHAnsi" w:hAnsi="Arial" w:cs="Arial"/>
            <w:color w:val="000000"/>
            <w:lang w:val="hy-AM"/>
          </w:rPr>
          <w:t>հունվարի 6</w:t>
        </w:r>
      </w:hyperlink>
      <w:r w:rsidRPr="00C72612">
        <w:rPr>
          <w:rFonts w:ascii="Arial" w:eastAsiaTheme="minorHAnsi" w:hAnsi="Arial" w:cs="Arial"/>
          <w:color w:val="000000"/>
          <w:lang w:val="hy-AM"/>
        </w:rPr>
        <w:t>-ին Քրիստոսի մկրտության տոնի հետ միասին։ 4-րդ դարում </w:t>
      </w:r>
      <w:hyperlink r:id="rId9" w:tooltip="Հռոմ" w:history="1">
        <w:r w:rsidRPr="00C72612">
          <w:rPr>
            <w:rFonts w:ascii="Arial" w:eastAsiaTheme="minorHAnsi" w:hAnsi="Arial" w:cs="Arial"/>
            <w:color w:val="000000"/>
            <w:lang w:val="hy-AM"/>
          </w:rPr>
          <w:t>Հռոմի</w:t>
        </w:r>
      </w:hyperlink>
      <w:r w:rsidRPr="00C72612">
        <w:rPr>
          <w:rFonts w:ascii="Arial" w:eastAsiaTheme="minorHAnsi" w:hAnsi="Arial" w:cs="Arial"/>
          <w:color w:val="000000"/>
          <w:lang w:val="hy-AM"/>
        </w:rPr>
        <w:t> եկեղեցին որոշում ընդունեց Ծննդյան տոնը նշել </w:t>
      </w:r>
      <w:hyperlink r:id="rId10" w:tooltip="Դեկտեմբերի 25" w:history="1">
        <w:r w:rsidRPr="00C72612">
          <w:rPr>
            <w:rFonts w:ascii="Arial" w:eastAsiaTheme="minorHAnsi" w:hAnsi="Arial" w:cs="Arial"/>
            <w:color w:val="000000"/>
            <w:lang w:val="hy-AM"/>
          </w:rPr>
          <w:t>դեկտեմբերի 25</w:t>
        </w:r>
      </w:hyperlink>
      <w:r w:rsidRPr="00C72612">
        <w:rPr>
          <w:rFonts w:ascii="Arial" w:eastAsiaTheme="minorHAnsi" w:hAnsi="Arial" w:cs="Arial"/>
          <w:color w:val="000000"/>
          <w:lang w:val="hy-AM"/>
        </w:rPr>
        <w:t xml:space="preserve">-ին, Մկրտությունը հունվարի 6-ին։ </w:t>
      </w:r>
    </w:p>
    <w:p w14:paraId="57235A4D" w14:textId="4EDD1A90"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Այս որոշումը </w:t>
      </w:r>
      <w:hyperlink r:id="rId11" w:tooltip="451" w:history="1">
        <w:r w:rsidRPr="00C72612">
          <w:rPr>
            <w:rFonts w:ascii="Arial" w:eastAsiaTheme="minorHAnsi" w:hAnsi="Arial" w:cs="Arial"/>
            <w:color w:val="000000"/>
            <w:lang w:val="hy-AM"/>
          </w:rPr>
          <w:t>451</w:t>
        </w:r>
      </w:hyperlink>
      <w:r w:rsidRPr="00C72612">
        <w:rPr>
          <w:rFonts w:ascii="Arial" w:eastAsiaTheme="minorHAnsi" w:hAnsi="Arial" w:cs="Arial"/>
          <w:color w:val="000000"/>
          <w:lang w:val="hy-AM"/>
        </w:rPr>
        <w:t> թվականին վավերացրեց </w:t>
      </w:r>
      <w:hyperlink r:id="rId12" w:tooltip="Քաղկեդոնի ժողով" w:history="1">
        <w:r w:rsidRPr="00C72612">
          <w:rPr>
            <w:rFonts w:ascii="Arial" w:eastAsiaTheme="minorHAnsi" w:hAnsi="Arial" w:cs="Arial"/>
            <w:color w:val="000000"/>
            <w:lang w:val="hy-AM"/>
          </w:rPr>
          <w:t>Քաղկեդոնի ժողովը</w:t>
        </w:r>
      </w:hyperlink>
      <w:r w:rsidRPr="00C72612">
        <w:rPr>
          <w:rFonts w:ascii="Arial" w:eastAsiaTheme="minorHAnsi" w:hAnsi="Arial" w:cs="Arial"/>
          <w:color w:val="000000"/>
          <w:lang w:val="hy-AM"/>
        </w:rPr>
        <w:t>, որից հետո աշխարհի քրիստոնյա ժողովուրդները, հայերից բացի, Ծնունդն ու Մկրտությունը նշում են առանձին-առանձին։ Հայոց եկեղեցին հավատարիմ մնաց Ծնունդը հունվարի 6-ին նշելու ավանդույթին և ցայսօր այդ օրենքը պահում է անխաթար։ Նույն օրը նշվող Մկրտության տոնը խորհրդանշում էր </w:t>
      </w:r>
      <w:hyperlink r:id="rId13" w:tooltip="Հորդանան" w:history="1">
        <w:r w:rsidRPr="00C72612">
          <w:rPr>
            <w:rFonts w:ascii="Arial" w:eastAsiaTheme="minorHAnsi" w:hAnsi="Arial" w:cs="Arial"/>
            <w:color w:val="000000"/>
            <w:lang w:val="hy-AM"/>
          </w:rPr>
          <w:t>Հորդանան</w:t>
        </w:r>
      </w:hyperlink>
      <w:r w:rsidRPr="00C72612">
        <w:rPr>
          <w:rFonts w:ascii="Arial" w:eastAsiaTheme="minorHAnsi" w:hAnsi="Arial" w:cs="Arial"/>
          <w:color w:val="000000"/>
          <w:lang w:val="hy-AM"/>
        </w:rPr>
        <w:t> գետում Քրիստոսի մկրտությունը։</w:t>
      </w:r>
    </w:p>
    <w:p w14:paraId="4F4B9FFE" w14:textId="77777777"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p>
    <w:p w14:paraId="3EAAFEAE" w14:textId="760DD953" w:rsidR="00A96872" w:rsidRPr="00C72612" w:rsidRDefault="00000000" w:rsidP="00C72612">
      <w:pPr>
        <w:pStyle w:val="NormalWeb"/>
        <w:shd w:val="clear" w:color="auto" w:fill="FFFFFF"/>
        <w:spacing w:before="0" w:beforeAutospacing="0" w:after="0" w:afterAutospacing="0"/>
        <w:jc w:val="both"/>
        <w:rPr>
          <w:rFonts w:ascii="Arial" w:eastAsiaTheme="minorHAnsi" w:hAnsi="Arial" w:cs="Arial"/>
          <w:color w:val="000000"/>
          <w:lang w:val="hy-AM"/>
        </w:rPr>
      </w:pPr>
      <w:hyperlink r:id="rId14" w:tooltip="Հունվարի 5" w:history="1">
        <w:r w:rsidR="00A96872" w:rsidRPr="00C72612">
          <w:rPr>
            <w:rFonts w:ascii="Arial" w:eastAsiaTheme="minorHAnsi" w:hAnsi="Arial" w:cs="Arial"/>
            <w:color w:val="000000"/>
            <w:lang w:val="hy-AM"/>
          </w:rPr>
          <w:t>Հունվարի 5</w:t>
        </w:r>
      </w:hyperlink>
      <w:r w:rsidR="00A96872" w:rsidRPr="00C72612">
        <w:rPr>
          <w:rFonts w:ascii="Arial" w:eastAsiaTheme="minorHAnsi" w:hAnsi="Arial" w:cs="Arial"/>
          <w:color w:val="000000"/>
          <w:lang w:val="hy-AM"/>
        </w:rPr>
        <w:t>-ի երեկոյան տոնահանդեսը կենտրոնանում էր Թաթախման երեկոյի ընթրիքի շուրջ, որին մասնակից ընտանիքի յուրաքանչյուր անդամի սպասքի առաջ վառվում էր նրա համար ժամերգությունից բերված մոմը։ Այդ երեկո սեղանի գլխավոր զարդը ձկնեղենի զանազան տեսակներից պատրաստված խորտիկներն էին խաշած, տապակած, ձկով կարկանդակ, խորոված ձուկ և այլն։ Ձկնատեսակներին ուղեկցում էին առատ յուղով օծված բրնձի, ձավարի, արիշտայի խառը կամ անխառը փլավները, ալյուրից պատրաստած ու դոշաբով կամ մեղրով քաղցրացրած խաշիլը, սիսեռով ու չորացրած բանջարեղենով ապուրը։</w:t>
      </w:r>
    </w:p>
    <w:p w14:paraId="09D05409" w14:textId="77777777"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 xml:space="preserve">Ընթրիքի ընթացքում տուն էին մտնում Քրիստոսի ծնունդն ավետող տղաների 3-5 հոգիանոց խմբեր, տանտերերից ստանում յուղ, ձու, ընկույզ, այլ մթերքներ։ </w:t>
      </w:r>
    </w:p>
    <w:p w14:paraId="4658657C" w14:textId="17988723"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«Ավետիս» երգերը շատ բազմա զան են, երգվում են տեղական բարբառով։ Գրանցում փառաբանվում են Փրկչի առաքինությունները։</w:t>
      </w:r>
    </w:p>
    <w:p w14:paraId="40F92A83" w14:textId="76C6C8E6"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«Ավետիս» երգերի ընդհանուր բարեմաղթությունների թեման հնչում է մոտավորապես այսպես.</w:t>
      </w:r>
    </w:p>
    <w:p w14:paraId="08189D13" w14:textId="77777777" w:rsidR="005E0FB1" w:rsidRPr="00C72612" w:rsidRDefault="005E0FB1" w:rsidP="00C72612">
      <w:pPr>
        <w:pStyle w:val="NormalWeb"/>
        <w:shd w:val="clear" w:color="auto" w:fill="FFFFFF"/>
        <w:spacing w:before="0" w:beforeAutospacing="0" w:after="0" w:afterAutospacing="0"/>
        <w:jc w:val="center"/>
        <w:rPr>
          <w:rFonts w:ascii="Arial" w:eastAsiaTheme="minorHAnsi" w:hAnsi="Arial" w:cs="Arial"/>
          <w:color w:val="000000"/>
          <w:lang w:val="hy-AM"/>
        </w:rPr>
      </w:pPr>
    </w:p>
    <w:p w14:paraId="51C74ADF" w14:textId="4523C3BA" w:rsidR="005E0FB1" w:rsidRPr="00C72612" w:rsidRDefault="00A96872" w:rsidP="00C72612">
      <w:pPr>
        <w:pStyle w:val="NormalWeb"/>
        <w:shd w:val="clear" w:color="auto" w:fill="FFFFFF"/>
        <w:spacing w:before="0" w:beforeAutospacing="0" w:after="0" w:afterAutospacing="0"/>
        <w:jc w:val="center"/>
        <w:rPr>
          <w:rFonts w:ascii="Arial" w:eastAsiaTheme="minorHAnsi" w:hAnsi="Arial" w:cs="Arial"/>
          <w:color w:val="000000"/>
          <w:lang w:val="hy-AM"/>
        </w:rPr>
      </w:pPr>
      <w:r w:rsidRPr="00C72612">
        <w:rPr>
          <w:rFonts w:ascii="Arial" w:eastAsiaTheme="minorHAnsi" w:hAnsi="Arial" w:cs="Arial"/>
          <w:color w:val="000000"/>
          <w:lang w:val="hy-AM"/>
        </w:rPr>
        <w:t xml:space="preserve">- </w:t>
      </w:r>
      <w:r w:rsidR="005E0FB1" w:rsidRPr="00C72612">
        <w:rPr>
          <w:rFonts w:ascii="Arial" w:eastAsiaTheme="minorHAnsi" w:hAnsi="Arial" w:cs="Arial"/>
          <w:color w:val="000000"/>
          <w:lang w:val="hy-AM"/>
        </w:rPr>
        <w:t>Այսօր տոն է սուրբ ծննդեան, ավետիս,</w:t>
      </w:r>
    </w:p>
    <w:p w14:paraId="65903563" w14:textId="77777777" w:rsidR="005E0FB1" w:rsidRPr="00C72612" w:rsidRDefault="005E0FB1" w:rsidP="00C72612">
      <w:pPr>
        <w:pStyle w:val="NormalWeb"/>
        <w:shd w:val="clear" w:color="auto" w:fill="FFFFFF"/>
        <w:spacing w:before="0" w:beforeAutospacing="0" w:after="0" w:afterAutospacing="0"/>
        <w:jc w:val="center"/>
        <w:rPr>
          <w:rFonts w:ascii="Arial" w:eastAsiaTheme="minorHAnsi" w:hAnsi="Arial" w:cs="Arial"/>
          <w:color w:val="000000"/>
          <w:lang w:val="hy-AM"/>
        </w:rPr>
      </w:pPr>
      <w:r w:rsidRPr="00C72612">
        <w:rPr>
          <w:rFonts w:ascii="Arial" w:eastAsiaTheme="minorHAnsi" w:hAnsi="Arial" w:cs="Arial"/>
          <w:color w:val="000000"/>
          <w:lang w:val="hy-AM"/>
        </w:rPr>
        <w:t>Տեառն մերոյ և հայտնութեան, ավետիս,</w:t>
      </w:r>
    </w:p>
    <w:p w14:paraId="685CF1C7" w14:textId="77777777" w:rsidR="005E0FB1" w:rsidRPr="00C72612" w:rsidRDefault="005E0FB1" w:rsidP="00C72612">
      <w:pPr>
        <w:pStyle w:val="NormalWeb"/>
        <w:shd w:val="clear" w:color="auto" w:fill="FFFFFF"/>
        <w:spacing w:before="0" w:beforeAutospacing="0" w:after="0" w:afterAutospacing="0"/>
        <w:jc w:val="center"/>
        <w:rPr>
          <w:rFonts w:ascii="Arial" w:eastAsiaTheme="minorHAnsi" w:hAnsi="Arial" w:cs="Arial"/>
          <w:color w:val="000000"/>
          <w:lang w:val="hy-AM"/>
        </w:rPr>
      </w:pPr>
      <w:r w:rsidRPr="00C72612">
        <w:rPr>
          <w:rFonts w:ascii="Arial" w:eastAsiaTheme="minorHAnsi" w:hAnsi="Arial" w:cs="Arial"/>
          <w:color w:val="000000"/>
          <w:lang w:val="hy-AM"/>
        </w:rPr>
        <w:t>Այսօր արևն արդարութեան, ավետիս,</w:t>
      </w:r>
    </w:p>
    <w:p w14:paraId="50B43ED3" w14:textId="77777777" w:rsidR="005E0FB1" w:rsidRPr="00C72612" w:rsidRDefault="005E0FB1" w:rsidP="00C72612">
      <w:pPr>
        <w:pStyle w:val="NormalWeb"/>
        <w:shd w:val="clear" w:color="auto" w:fill="FFFFFF"/>
        <w:spacing w:before="0" w:beforeAutospacing="0" w:after="0" w:afterAutospacing="0"/>
        <w:jc w:val="center"/>
        <w:rPr>
          <w:rFonts w:ascii="Arial" w:eastAsiaTheme="minorHAnsi" w:hAnsi="Arial" w:cs="Arial"/>
          <w:color w:val="000000"/>
          <w:lang w:val="hy-AM"/>
        </w:rPr>
      </w:pPr>
      <w:r w:rsidRPr="00C72612">
        <w:rPr>
          <w:rFonts w:ascii="Arial" w:eastAsiaTheme="minorHAnsi" w:hAnsi="Arial" w:cs="Arial"/>
          <w:color w:val="000000"/>
          <w:lang w:val="hy-AM"/>
        </w:rPr>
        <w:t>Այսօր արևն արդարութեան, ավետիս:</w:t>
      </w:r>
    </w:p>
    <w:p w14:paraId="798B2B03" w14:textId="2DDB1532" w:rsidR="005E0FB1" w:rsidRPr="00C72612" w:rsidRDefault="005E0FB1" w:rsidP="00C72612">
      <w:pPr>
        <w:pStyle w:val="NormalWeb"/>
        <w:shd w:val="clear" w:color="auto" w:fill="FFFFFF"/>
        <w:spacing w:before="0" w:beforeAutospacing="0" w:after="0" w:afterAutospacing="0"/>
        <w:jc w:val="center"/>
        <w:rPr>
          <w:rFonts w:ascii="Arial" w:eastAsiaTheme="minorHAnsi" w:hAnsi="Arial" w:cs="Arial"/>
          <w:color w:val="000000"/>
          <w:lang w:val="hy-AM"/>
        </w:rPr>
      </w:pPr>
    </w:p>
    <w:p w14:paraId="31E0B124" w14:textId="4193B751" w:rsidR="00A96872" w:rsidRPr="00C72612" w:rsidRDefault="00A96872" w:rsidP="00C72612">
      <w:pPr>
        <w:pStyle w:val="NormalWeb"/>
        <w:numPr>
          <w:ilvl w:val="0"/>
          <w:numId w:val="37"/>
        </w:numPr>
        <w:shd w:val="clear" w:color="auto" w:fill="FFFFFF"/>
        <w:spacing w:before="0" w:beforeAutospacing="0" w:after="0" w:afterAutospacing="0"/>
        <w:jc w:val="center"/>
        <w:rPr>
          <w:rFonts w:ascii="Arial" w:eastAsiaTheme="minorHAnsi" w:hAnsi="Arial" w:cs="Arial"/>
          <w:color w:val="000000"/>
          <w:lang w:val="hy-AM"/>
        </w:rPr>
      </w:pPr>
      <w:r w:rsidRPr="00C72612">
        <w:rPr>
          <w:rFonts w:ascii="Arial" w:eastAsiaTheme="minorHAnsi" w:hAnsi="Arial" w:cs="Arial"/>
          <w:color w:val="000000"/>
          <w:lang w:val="hy-AM"/>
        </w:rPr>
        <w:t>Թող ձեր սեղանն բոլորի, ավետիս,</w:t>
      </w:r>
      <w:r w:rsidRPr="00C72612">
        <w:rPr>
          <w:rFonts w:ascii="Arial" w:eastAsiaTheme="minorHAnsi" w:hAnsi="Arial" w:cs="Arial"/>
          <w:color w:val="000000"/>
          <w:lang w:val="hy-AM"/>
        </w:rPr>
        <w:br/>
        <w:t>Կթխանի մեջ գինով ի լի, ավետիս,</w:t>
      </w:r>
      <w:r w:rsidRPr="00C72612">
        <w:rPr>
          <w:rFonts w:ascii="Arial" w:eastAsiaTheme="minorHAnsi" w:hAnsi="Arial" w:cs="Arial"/>
          <w:color w:val="000000"/>
          <w:lang w:val="hy-AM"/>
        </w:rPr>
        <w:br/>
        <w:t>Ձեր բարեկամքն ուրախանան, ավետիս,</w:t>
      </w:r>
      <w:r w:rsidRPr="00C72612">
        <w:rPr>
          <w:rFonts w:ascii="Arial" w:eastAsiaTheme="minorHAnsi" w:hAnsi="Arial" w:cs="Arial"/>
          <w:color w:val="000000"/>
          <w:lang w:val="hy-AM"/>
        </w:rPr>
        <w:br/>
        <w:t>Չարակամքն ի դառս պատռին, ավետիս։</w:t>
      </w:r>
    </w:p>
    <w:p w14:paraId="4306A4A3" w14:textId="77777777"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p>
    <w:p w14:paraId="7D283923" w14:textId="77777777" w:rsidR="00473EA6"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Հունվարի 6-ին պատարագից հետո կատարվում էր </w:t>
      </w:r>
      <w:hyperlink r:id="rId15" w:tooltip="Հորդանան գետ" w:history="1">
        <w:r w:rsidRPr="00C72612">
          <w:rPr>
            <w:rFonts w:ascii="Arial" w:eastAsiaTheme="minorHAnsi" w:hAnsi="Arial" w:cs="Arial"/>
            <w:color w:val="000000"/>
            <w:lang w:val="hy-AM"/>
          </w:rPr>
          <w:t>Հորդանան գետում</w:t>
        </w:r>
      </w:hyperlink>
      <w:r w:rsidRPr="00C72612">
        <w:rPr>
          <w:rFonts w:ascii="Arial" w:eastAsiaTheme="minorHAnsi" w:hAnsi="Arial" w:cs="Arial"/>
          <w:color w:val="000000"/>
          <w:lang w:val="hy-AM"/>
        </w:rPr>
        <w:t> Քրիստոսի մկրտությունը խորհրդանշող արարողությունը, որ հայտնի է «Խաչը ջուրը գցել» կամ «Ջրօրհնեք» անուններով։</w:t>
      </w:r>
    </w:p>
    <w:p w14:paraId="3ABC3EFD" w14:textId="0B24E5AF" w:rsidR="00A96872" w:rsidRPr="00C72612" w:rsidRDefault="00A96872" w:rsidP="00C72612">
      <w:pPr>
        <w:pStyle w:val="NormalWeb"/>
        <w:shd w:val="clear" w:color="auto" w:fill="FFFFFF"/>
        <w:spacing w:before="0" w:beforeAutospacing="0" w:after="0" w:afterAutospacing="0"/>
        <w:jc w:val="both"/>
        <w:rPr>
          <w:rFonts w:ascii="Arial" w:eastAsiaTheme="minorHAnsi" w:hAnsi="Arial" w:cs="Arial"/>
          <w:color w:val="000000"/>
          <w:lang w:val="hy-AM"/>
        </w:rPr>
      </w:pPr>
      <w:r w:rsidRPr="00C72612">
        <w:rPr>
          <w:rFonts w:ascii="Arial" w:eastAsiaTheme="minorHAnsi" w:hAnsi="Arial" w:cs="Arial"/>
          <w:color w:val="000000"/>
          <w:lang w:val="hy-AM"/>
        </w:rPr>
        <w:t xml:space="preserve">Հասարակության աչքի առաջ քահանան խաչը ջուրն էր գցում և մեռոն կաթեցնում ջրի մեջ։ Հավաքվածներն անմիջապես օրհնված ջրի մեջ թաթախում էին իրենց ձեռքերը, քսում հիվանդ մասերին համոզված, որ օրհնված ջուրը կլավացնի իրենց։ Այդ ջրից թասերով, սափորներով տուն էին տանում, կաթեցնում յուղ ու պանրի կարասները, ամբարի մեջ՝ մթերքների առատությունն ապահովելու հույսով։ Այդ ջրից պահում էին նաև մինչև հաջորդ տարվա տոնը: </w:t>
      </w:r>
    </w:p>
    <w:p w14:paraId="599C7D36" w14:textId="218C28B1" w:rsidR="00A6254A" w:rsidRPr="00C72612" w:rsidRDefault="00A6254A" w:rsidP="00C72612">
      <w:pPr>
        <w:spacing w:after="0" w:line="240" w:lineRule="auto"/>
        <w:jc w:val="both"/>
        <w:rPr>
          <w:rFonts w:ascii="Arial" w:hAnsi="Arial" w:cs="Arial"/>
          <w:b/>
          <w:bCs/>
          <w:sz w:val="24"/>
          <w:szCs w:val="24"/>
          <w:lang w:val="hy-AM"/>
        </w:rPr>
      </w:pPr>
    </w:p>
    <w:p w14:paraId="1901D808" w14:textId="6C22701A" w:rsidR="00473EA6" w:rsidRPr="00C72612" w:rsidRDefault="00473EA6" w:rsidP="00C72612">
      <w:pPr>
        <w:spacing w:after="0" w:line="240" w:lineRule="auto"/>
        <w:jc w:val="both"/>
        <w:rPr>
          <w:rFonts w:ascii="Arial" w:hAnsi="Arial" w:cs="Arial"/>
          <w:b/>
          <w:bCs/>
          <w:sz w:val="24"/>
          <w:szCs w:val="24"/>
          <w:lang w:val="hy-AM"/>
        </w:rPr>
      </w:pPr>
      <w:r w:rsidRPr="00C72612">
        <w:rPr>
          <w:rFonts w:ascii="Arial" w:hAnsi="Arial" w:cs="Arial"/>
          <w:b/>
          <w:bCs/>
          <w:sz w:val="24"/>
          <w:szCs w:val="24"/>
          <w:lang w:val="hy-AM"/>
        </w:rPr>
        <w:t>Հարցեր և առաջադրանքներ՝</w:t>
      </w:r>
    </w:p>
    <w:p w14:paraId="003375F5" w14:textId="01547956" w:rsidR="00473EA6" w:rsidRPr="00C72612" w:rsidRDefault="005E0FB1" w:rsidP="00C72612">
      <w:pPr>
        <w:pStyle w:val="ListParagraph"/>
        <w:numPr>
          <w:ilvl w:val="0"/>
          <w:numId w:val="34"/>
        </w:numPr>
        <w:spacing w:after="0" w:line="240" w:lineRule="auto"/>
        <w:jc w:val="both"/>
        <w:rPr>
          <w:rFonts w:ascii="Arial" w:hAnsi="Arial" w:cs="Arial"/>
          <w:sz w:val="24"/>
          <w:szCs w:val="24"/>
          <w:lang w:val="hy-AM"/>
        </w:rPr>
      </w:pPr>
      <w:r w:rsidRPr="00C72612">
        <w:rPr>
          <w:rFonts w:ascii="Arial" w:hAnsi="Arial" w:cs="Arial"/>
          <w:sz w:val="24"/>
          <w:szCs w:val="24"/>
          <w:lang w:val="hy-AM"/>
        </w:rPr>
        <w:t>Ինչպիսի՞ հայկական ավանդություններ և սովորություններ են կապված Սուրբ Ծննդյան տոնի հետ։</w:t>
      </w:r>
    </w:p>
    <w:p w14:paraId="6EA44C19" w14:textId="60A420AB" w:rsidR="005E0FB1" w:rsidRPr="00C72612" w:rsidRDefault="005E0FB1" w:rsidP="00C72612">
      <w:pPr>
        <w:pStyle w:val="ListParagraph"/>
        <w:numPr>
          <w:ilvl w:val="0"/>
          <w:numId w:val="34"/>
        </w:numPr>
        <w:spacing w:after="0" w:line="240" w:lineRule="auto"/>
        <w:jc w:val="both"/>
        <w:rPr>
          <w:rFonts w:ascii="Arial" w:hAnsi="Arial" w:cs="Arial"/>
          <w:sz w:val="24"/>
          <w:szCs w:val="24"/>
          <w:lang w:val="hy-AM"/>
        </w:rPr>
      </w:pPr>
      <w:r w:rsidRPr="00C72612">
        <w:rPr>
          <w:rFonts w:ascii="Arial" w:hAnsi="Arial" w:cs="Arial"/>
          <w:sz w:val="24"/>
          <w:szCs w:val="24"/>
          <w:lang w:val="hy-AM"/>
        </w:rPr>
        <w:lastRenderedPageBreak/>
        <w:t>Ինչու՞ են տարբերվում կաթոլիկ եկեղեցու և հայ առաքելական եկեղեցու կողմից Սուրբ Ծննդյան տոն</w:t>
      </w:r>
      <w:r w:rsidR="002F711C" w:rsidRPr="00C72612">
        <w:rPr>
          <w:rFonts w:ascii="Arial" w:hAnsi="Arial" w:cs="Arial"/>
          <w:sz w:val="24"/>
          <w:szCs w:val="24"/>
          <w:lang w:val="hy-AM"/>
        </w:rPr>
        <w:t>ը նշելու</w:t>
      </w:r>
      <w:r w:rsidRPr="00C72612">
        <w:rPr>
          <w:rFonts w:ascii="Arial" w:hAnsi="Arial" w:cs="Arial"/>
          <w:sz w:val="24"/>
          <w:szCs w:val="24"/>
          <w:lang w:val="hy-AM"/>
        </w:rPr>
        <w:t xml:space="preserve"> օրերը։</w:t>
      </w:r>
    </w:p>
    <w:p w14:paraId="4EEFBEFC" w14:textId="1B2613FA" w:rsidR="005E0FB1" w:rsidRPr="00C72612" w:rsidRDefault="002F711C" w:rsidP="00C72612">
      <w:pPr>
        <w:pStyle w:val="ListParagraph"/>
        <w:numPr>
          <w:ilvl w:val="0"/>
          <w:numId w:val="34"/>
        </w:numPr>
        <w:spacing w:after="0" w:line="240" w:lineRule="auto"/>
        <w:jc w:val="both"/>
        <w:rPr>
          <w:rFonts w:ascii="Arial" w:hAnsi="Arial" w:cs="Arial"/>
          <w:sz w:val="24"/>
          <w:szCs w:val="24"/>
          <w:lang w:val="hy-AM"/>
        </w:rPr>
      </w:pPr>
      <w:r w:rsidRPr="00C72612">
        <w:rPr>
          <w:rFonts w:ascii="Arial" w:hAnsi="Arial" w:cs="Arial"/>
          <w:sz w:val="24"/>
          <w:szCs w:val="24"/>
          <w:lang w:val="hy-AM"/>
        </w:rPr>
        <w:t>Ինչպիսի՞ ծեսեր էին կատարում Սուրբ Ծննդյան տոնին և որո՞նք էին դրանց նշանակությունները։</w:t>
      </w:r>
    </w:p>
    <w:p w14:paraId="34B3F8FC" w14:textId="01BF302D" w:rsidR="002F711C" w:rsidRPr="00C72612" w:rsidRDefault="002F711C" w:rsidP="00C72612">
      <w:pPr>
        <w:pStyle w:val="ListParagraph"/>
        <w:numPr>
          <w:ilvl w:val="0"/>
          <w:numId w:val="34"/>
        </w:numPr>
        <w:spacing w:after="0" w:line="240" w:lineRule="auto"/>
        <w:jc w:val="both"/>
        <w:rPr>
          <w:rFonts w:ascii="Arial" w:hAnsi="Arial" w:cs="Arial"/>
          <w:sz w:val="24"/>
          <w:szCs w:val="24"/>
          <w:lang w:val="hy-AM"/>
        </w:rPr>
      </w:pPr>
      <w:r w:rsidRPr="00C72612">
        <w:rPr>
          <w:rFonts w:ascii="Arial" w:hAnsi="Arial" w:cs="Arial"/>
          <w:sz w:val="24"/>
          <w:szCs w:val="24"/>
          <w:lang w:val="hy-AM"/>
        </w:rPr>
        <w:t>Ո՞ր սովորույթը քեզ հետաքրքրեց և ինչու՞։</w:t>
      </w:r>
    </w:p>
    <w:p w14:paraId="363C6EFA" w14:textId="2D3A4DC9" w:rsidR="002F711C" w:rsidRPr="00C72612" w:rsidRDefault="002F711C" w:rsidP="00C72612">
      <w:pPr>
        <w:pStyle w:val="ListParagraph"/>
        <w:numPr>
          <w:ilvl w:val="0"/>
          <w:numId w:val="34"/>
        </w:numPr>
        <w:spacing w:after="0" w:line="240" w:lineRule="auto"/>
        <w:jc w:val="both"/>
        <w:rPr>
          <w:rFonts w:ascii="Arial" w:hAnsi="Arial" w:cs="Arial"/>
          <w:sz w:val="24"/>
          <w:szCs w:val="24"/>
          <w:lang w:val="hy-AM"/>
        </w:rPr>
      </w:pPr>
      <w:r w:rsidRPr="00C72612">
        <w:rPr>
          <w:rFonts w:ascii="Arial" w:hAnsi="Arial" w:cs="Arial"/>
          <w:sz w:val="24"/>
          <w:szCs w:val="24"/>
          <w:lang w:val="hy-AM"/>
        </w:rPr>
        <w:t>Ի՞նչ էր խորհրդանշում Ջրօրհնեքի խորհուրդը։</w:t>
      </w:r>
      <w:bookmarkEnd w:id="10"/>
    </w:p>
    <w:sectPr w:rsidR="002F711C" w:rsidRPr="00C72612" w:rsidSect="003A3F45">
      <w:type w:val="continuous"/>
      <w:pgSz w:w="12240" w:h="15840"/>
      <w:pgMar w:top="576"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5"/>
    <w:multiLevelType w:val="hybridMultilevel"/>
    <w:tmpl w:val="441C6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035F1"/>
    <w:multiLevelType w:val="hybridMultilevel"/>
    <w:tmpl w:val="DE225D66"/>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07D04"/>
    <w:multiLevelType w:val="hybridMultilevel"/>
    <w:tmpl w:val="BCA8EAD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9D700F4"/>
    <w:multiLevelType w:val="hybridMultilevel"/>
    <w:tmpl w:val="A8ECF17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1AE61D3D"/>
    <w:multiLevelType w:val="hybridMultilevel"/>
    <w:tmpl w:val="DEC486D6"/>
    <w:lvl w:ilvl="0" w:tplc="9036004C">
      <w:start w:val="1"/>
      <w:numFmt w:val="decimal"/>
      <w:lvlText w:val="%1."/>
      <w:lvlJc w:val="left"/>
      <w:pPr>
        <w:ind w:left="720" w:hanging="360"/>
      </w:pPr>
      <w:rPr>
        <w:rFonts w:ascii="Arial" w:hAnsi="Arial" w:cs="Arial" w:hint="default"/>
        <w:sz w:val="24"/>
        <w:szCs w:val="24"/>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C5995"/>
    <w:multiLevelType w:val="hybridMultilevel"/>
    <w:tmpl w:val="0784CED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22071A11"/>
    <w:multiLevelType w:val="hybridMultilevel"/>
    <w:tmpl w:val="7F4E543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36019"/>
    <w:multiLevelType w:val="hybridMultilevel"/>
    <w:tmpl w:val="DD24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20E4E"/>
    <w:multiLevelType w:val="hybridMultilevel"/>
    <w:tmpl w:val="0D944EEC"/>
    <w:styleLink w:val="ImportedStyle7"/>
    <w:lvl w:ilvl="0" w:tplc="46685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9631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3C1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44B6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F83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F48A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CA8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04E0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D6F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8E0367"/>
    <w:multiLevelType w:val="hybridMultilevel"/>
    <w:tmpl w:val="871A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96E6C"/>
    <w:multiLevelType w:val="hybridMultilevel"/>
    <w:tmpl w:val="15D4D7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E97795"/>
    <w:multiLevelType w:val="hybridMultilevel"/>
    <w:tmpl w:val="B3600D3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734AF"/>
    <w:multiLevelType w:val="hybridMultilevel"/>
    <w:tmpl w:val="C2F23A1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2D0961"/>
    <w:multiLevelType w:val="hybridMultilevel"/>
    <w:tmpl w:val="894CBB1E"/>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126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144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086332"/>
    <w:multiLevelType w:val="hybridMultilevel"/>
    <w:tmpl w:val="73062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C4623D"/>
    <w:multiLevelType w:val="hybridMultilevel"/>
    <w:tmpl w:val="F5BCB5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760F86"/>
    <w:multiLevelType w:val="hybridMultilevel"/>
    <w:tmpl w:val="21A62AAE"/>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9663E"/>
    <w:multiLevelType w:val="hybridMultilevel"/>
    <w:tmpl w:val="BCACC0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051FD"/>
    <w:multiLevelType w:val="hybridMultilevel"/>
    <w:tmpl w:val="A75ADC9E"/>
    <w:lvl w:ilvl="0" w:tplc="AC2A48CC">
      <w:start w:val="1"/>
      <w:numFmt w:val="decimal"/>
      <w:lvlText w:val="%1."/>
      <w:lvlJc w:val="left"/>
      <w:pPr>
        <w:ind w:left="720" w:hanging="360"/>
      </w:pPr>
      <w:rPr>
        <w:rFonts w:hint="default"/>
        <w:i w:val="0"/>
        <w:iCs w:val="0"/>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C3F00"/>
    <w:multiLevelType w:val="hybridMultilevel"/>
    <w:tmpl w:val="18BE970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B402ED"/>
    <w:multiLevelType w:val="hybridMultilevel"/>
    <w:tmpl w:val="EDDE1D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6B1481A"/>
    <w:multiLevelType w:val="hybridMultilevel"/>
    <w:tmpl w:val="8FF2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B2268"/>
    <w:multiLevelType w:val="hybridMultilevel"/>
    <w:tmpl w:val="5CDCFE7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06340B"/>
    <w:multiLevelType w:val="hybridMultilevel"/>
    <w:tmpl w:val="795AE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008DF"/>
    <w:multiLevelType w:val="hybridMultilevel"/>
    <w:tmpl w:val="CBD2E78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1336A4B"/>
    <w:multiLevelType w:val="hybridMultilevel"/>
    <w:tmpl w:val="FA180F9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5D6E06"/>
    <w:multiLevelType w:val="hybridMultilevel"/>
    <w:tmpl w:val="3832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F0C29"/>
    <w:multiLevelType w:val="hybridMultilevel"/>
    <w:tmpl w:val="7D4A0B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732998"/>
    <w:multiLevelType w:val="hybridMultilevel"/>
    <w:tmpl w:val="E8327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B3DFB"/>
    <w:multiLevelType w:val="hybridMultilevel"/>
    <w:tmpl w:val="AAF02FC0"/>
    <w:lvl w:ilvl="0" w:tplc="847ACD8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7533E"/>
    <w:multiLevelType w:val="hybridMultilevel"/>
    <w:tmpl w:val="0D944EEC"/>
    <w:numStyleLink w:val="ImportedStyle7"/>
  </w:abstractNum>
  <w:abstractNum w:abstractNumId="31" w15:restartNumberingAfterBreak="0">
    <w:nsid w:val="5E5B2310"/>
    <w:multiLevelType w:val="hybridMultilevel"/>
    <w:tmpl w:val="272644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DB38F5"/>
    <w:multiLevelType w:val="multilevel"/>
    <w:tmpl w:val="8E7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60A7D"/>
    <w:multiLevelType w:val="hybridMultilevel"/>
    <w:tmpl w:val="26EC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E24"/>
    <w:multiLevelType w:val="hybridMultilevel"/>
    <w:tmpl w:val="D20A68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B32668"/>
    <w:multiLevelType w:val="hybridMultilevel"/>
    <w:tmpl w:val="35F20E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54323"/>
    <w:multiLevelType w:val="hybridMultilevel"/>
    <w:tmpl w:val="9B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86ACB"/>
    <w:multiLevelType w:val="hybridMultilevel"/>
    <w:tmpl w:val="5F2E04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37680D"/>
    <w:multiLevelType w:val="hybridMultilevel"/>
    <w:tmpl w:val="FB80130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9913E1"/>
    <w:multiLevelType w:val="hybridMultilevel"/>
    <w:tmpl w:val="A428251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4A3917"/>
    <w:multiLevelType w:val="hybridMultilevel"/>
    <w:tmpl w:val="CB1ED7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9F7873"/>
    <w:multiLevelType w:val="hybridMultilevel"/>
    <w:tmpl w:val="F11A203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2" w15:restartNumberingAfterBreak="0">
    <w:nsid w:val="75587849"/>
    <w:multiLevelType w:val="hybridMultilevel"/>
    <w:tmpl w:val="BE6A6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6333B"/>
    <w:multiLevelType w:val="hybridMultilevel"/>
    <w:tmpl w:val="165073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B3A34A6"/>
    <w:multiLevelType w:val="hybridMultilevel"/>
    <w:tmpl w:val="DB32C5A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F9851D7"/>
    <w:multiLevelType w:val="hybridMultilevel"/>
    <w:tmpl w:val="EA78B178"/>
    <w:lvl w:ilvl="0" w:tplc="04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0881637">
    <w:abstractNumId w:val="40"/>
  </w:num>
  <w:num w:numId="2" w16cid:durableId="741802320">
    <w:abstractNumId w:val="18"/>
  </w:num>
  <w:num w:numId="3" w16cid:durableId="1900557737">
    <w:abstractNumId w:val="0"/>
  </w:num>
  <w:num w:numId="4" w16cid:durableId="746414141">
    <w:abstractNumId w:val="25"/>
  </w:num>
  <w:num w:numId="5" w16cid:durableId="1691298359">
    <w:abstractNumId w:val="19"/>
  </w:num>
  <w:num w:numId="6" w16cid:durableId="639966635">
    <w:abstractNumId w:val="4"/>
  </w:num>
  <w:num w:numId="7" w16cid:durableId="200483829">
    <w:abstractNumId w:val="1"/>
  </w:num>
  <w:num w:numId="8" w16cid:durableId="945237970">
    <w:abstractNumId w:val="23"/>
  </w:num>
  <w:num w:numId="9" w16cid:durableId="155345924">
    <w:abstractNumId w:val="26"/>
  </w:num>
  <w:num w:numId="10" w16cid:durableId="1742559669">
    <w:abstractNumId w:val="36"/>
  </w:num>
  <w:num w:numId="11" w16cid:durableId="1951161563">
    <w:abstractNumId w:val="6"/>
  </w:num>
  <w:num w:numId="12" w16cid:durableId="954949744">
    <w:abstractNumId w:val="35"/>
  </w:num>
  <w:num w:numId="13" w16cid:durableId="326176822">
    <w:abstractNumId w:val="39"/>
  </w:num>
  <w:num w:numId="14" w16cid:durableId="783961671">
    <w:abstractNumId w:val="31"/>
  </w:num>
  <w:num w:numId="15" w16cid:durableId="1970865412">
    <w:abstractNumId w:val="17"/>
  </w:num>
  <w:num w:numId="16" w16cid:durableId="1913418859">
    <w:abstractNumId w:val="7"/>
  </w:num>
  <w:num w:numId="17" w16cid:durableId="1174950797">
    <w:abstractNumId w:val="42"/>
  </w:num>
  <w:num w:numId="18" w16cid:durableId="1513640289">
    <w:abstractNumId w:val="8"/>
  </w:num>
  <w:num w:numId="19" w16cid:durableId="423768407">
    <w:abstractNumId w:val="30"/>
  </w:num>
  <w:num w:numId="20" w16cid:durableId="795686822">
    <w:abstractNumId w:val="9"/>
  </w:num>
  <w:num w:numId="21" w16cid:durableId="1641956953">
    <w:abstractNumId w:val="13"/>
  </w:num>
  <w:num w:numId="22" w16cid:durableId="1246452741">
    <w:abstractNumId w:val="37"/>
  </w:num>
  <w:num w:numId="23" w16cid:durableId="347605792">
    <w:abstractNumId w:val="14"/>
  </w:num>
  <w:num w:numId="24" w16cid:durableId="252865078">
    <w:abstractNumId w:val="38"/>
  </w:num>
  <w:num w:numId="25" w16cid:durableId="1641424612">
    <w:abstractNumId w:val="10"/>
  </w:num>
  <w:num w:numId="26" w16cid:durableId="1008481003">
    <w:abstractNumId w:val="45"/>
  </w:num>
  <w:num w:numId="27" w16cid:durableId="1753549679">
    <w:abstractNumId w:val="20"/>
  </w:num>
  <w:num w:numId="28" w16cid:durableId="514661114">
    <w:abstractNumId w:val="15"/>
  </w:num>
  <w:num w:numId="29" w16cid:durableId="839463954">
    <w:abstractNumId w:val="27"/>
  </w:num>
  <w:num w:numId="30" w16cid:durableId="1981954940">
    <w:abstractNumId w:val="12"/>
  </w:num>
  <w:num w:numId="31" w16cid:durableId="544827903">
    <w:abstractNumId w:val="43"/>
  </w:num>
  <w:num w:numId="32" w16cid:durableId="1709143120">
    <w:abstractNumId w:val="2"/>
  </w:num>
  <w:num w:numId="33" w16cid:durableId="2116241133">
    <w:abstractNumId w:val="22"/>
  </w:num>
  <w:num w:numId="34" w16cid:durableId="202208574">
    <w:abstractNumId w:val="11"/>
  </w:num>
  <w:num w:numId="35" w16cid:durableId="1045838825">
    <w:abstractNumId w:val="28"/>
  </w:num>
  <w:num w:numId="36" w16cid:durableId="1263881399">
    <w:abstractNumId w:val="32"/>
  </w:num>
  <w:num w:numId="37" w16cid:durableId="674234373">
    <w:abstractNumId w:val="29"/>
  </w:num>
  <w:num w:numId="38" w16cid:durableId="1774933643">
    <w:abstractNumId w:val="34"/>
  </w:num>
  <w:num w:numId="39" w16cid:durableId="1359818026">
    <w:abstractNumId w:val="3"/>
  </w:num>
  <w:num w:numId="40" w16cid:durableId="959461202">
    <w:abstractNumId w:val="41"/>
  </w:num>
  <w:num w:numId="41" w16cid:durableId="3477334">
    <w:abstractNumId w:val="5"/>
  </w:num>
  <w:num w:numId="42" w16cid:durableId="1149008967">
    <w:abstractNumId w:val="16"/>
  </w:num>
  <w:num w:numId="43" w16cid:durableId="1897277040">
    <w:abstractNumId w:val="21"/>
  </w:num>
  <w:num w:numId="44" w16cid:durableId="2016493591">
    <w:abstractNumId w:val="44"/>
  </w:num>
  <w:num w:numId="45" w16cid:durableId="114568730">
    <w:abstractNumId w:val="24"/>
  </w:num>
  <w:num w:numId="46" w16cid:durableId="1550335439">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34"/>
    <w:rsid w:val="00000C36"/>
    <w:rsid w:val="00020B76"/>
    <w:rsid w:val="00027D4F"/>
    <w:rsid w:val="00030CEC"/>
    <w:rsid w:val="00040E30"/>
    <w:rsid w:val="0004718D"/>
    <w:rsid w:val="000559C2"/>
    <w:rsid w:val="0006176B"/>
    <w:rsid w:val="00064DB7"/>
    <w:rsid w:val="0006587B"/>
    <w:rsid w:val="0006727D"/>
    <w:rsid w:val="00070CD8"/>
    <w:rsid w:val="00072829"/>
    <w:rsid w:val="00072E35"/>
    <w:rsid w:val="00073105"/>
    <w:rsid w:val="00075D92"/>
    <w:rsid w:val="00085D94"/>
    <w:rsid w:val="0009750A"/>
    <w:rsid w:val="000A2B75"/>
    <w:rsid w:val="000A2BB4"/>
    <w:rsid w:val="000B0E30"/>
    <w:rsid w:val="000B4877"/>
    <w:rsid w:val="000C3573"/>
    <w:rsid w:val="000C7828"/>
    <w:rsid w:val="000D0C26"/>
    <w:rsid w:val="000D0F53"/>
    <w:rsid w:val="000D174C"/>
    <w:rsid w:val="000D1E21"/>
    <w:rsid w:val="000D4571"/>
    <w:rsid w:val="000D608E"/>
    <w:rsid w:val="000F1494"/>
    <w:rsid w:val="000F1958"/>
    <w:rsid w:val="0010023B"/>
    <w:rsid w:val="001033FF"/>
    <w:rsid w:val="00103A5D"/>
    <w:rsid w:val="001043E1"/>
    <w:rsid w:val="0010475C"/>
    <w:rsid w:val="001129EF"/>
    <w:rsid w:val="00113B1B"/>
    <w:rsid w:val="001207D6"/>
    <w:rsid w:val="0012242A"/>
    <w:rsid w:val="00131843"/>
    <w:rsid w:val="00131B9C"/>
    <w:rsid w:val="00136138"/>
    <w:rsid w:val="00144272"/>
    <w:rsid w:val="00147BD2"/>
    <w:rsid w:val="00155654"/>
    <w:rsid w:val="0016177A"/>
    <w:rsid w:val="001768A7"/>
    <w:rsid w:val="0018487A"/>
    <w:rsid w:val="0019608B"/>
    <w:rsid w:val="001A0527"/>
    <w:rsid w:val="001A7FF4"/>
    <w:rsid w:val="001B4F9A"/>
    <w:rsid w:val="001B7CB2"/>
    <w:rsid w:val="001C193D"/>
    <w:rsid w:val="001D06FE"/>
    <w:rsid w:val="001E19B9"/>
    <w:rsid w:val="001E1E0B"/>
    <w:rsid w:val="001E345A"/>
    <w:rsid w:val="001E3B10"/>
    <w:rsid w:val="001E6773"/>
    <w:rsid w:val="001F1857"/>
    <w:rsid w:val="002039C8"/>
    <w:rsid w:val="00206EBA"/>
    <w:rsid w:val="0021143B"/>
    <w:rsid w:val="00216206"/>
    <w:rsid w:val="00217DF8"/>
    <w:rsid w:val="00226716"/>
    <w:rsid w:val="00230232"/>
    <w:rsid w:val="00241A15"/>
    <w:rsid w:val="002428E2"/>
    <w:rsid w:val="002459BC"/>
    <w:rsid w:val="002544C4"/>
    <w:rsid w:val="002708AE"/>
    <w:rsid w:val="00277BFE"/>
    <w:rsid w:val="002801A4"/>
    <w:rsid w:val="00284552"/>
    <w:rsid w:val="00291068"/>
    <w:rsid w:val="00292F14"/>
    <w:rsid w:val="0029395B"/>
    <w:rsid w:val="002945AF"/>
    <w:rsid w:val="00295EC4"/>
    <w:rsid w:val="0029675D"/>
    <w:rsid w:val="002A700C"/>
    <w:rsid w:val="002B1B7D"/>
    <w:rsid w:val="002B3281"/>
    <w:rsid w:val="002B52E1"/>
    <w:rsid w:val="002D222D"/>
    <w:rsid w:val="002E4152"/>
    <w:rsid w:val="002F711C"/>
    <w:rsid w:val="002F73E2"/>
    <w:rsid w:val="00303EFC"/>
    <w:rsid w:val="00307C2E"/>
    <w:rsid w:val="0031581D"/>
    <w:rsid w:val="00320AFB"/>
    <w:rsid w:val="0032687A"/>
    <w:rsid w:val="00334D59"/>
    <w:rsid w:val="00340229"/>
    <w:rsid w:val="003503EF"/>
    <w:rsid w:val="00354AE1"/>
    <w:rsid w:val="0036433F"/>
    <w:rsid w:val="00370542"/>
    <w:rsid w:val="003729E7"/>
    <w:rsid w:val="00373C91"/>
    <w:rsid w:val="00377076"/>
    <w:rsid w:val="0038154A"/>
    <w:rsid w:val="00386914"/>
    <w:rsid w:val="00391DA3"/>
    <w:rsid w:val="00393A2F"/>
    <w:rsid w:val="0039647C"/>
    <w:rsid w:val="003A3F45"/>
    <w:rsid w:val="003E05E0"/>
    <w:rsid w:val="003E0AA4"/>
    <w:rsid w:val="003E38AE"/>
    <w:rsid w:val="003E6B8E"/>
    <w:rsid w:val="00401B09"/>
    <w:rsid w:val="0040370B"/>
    <w:rsid w:val="004075BD"/>
    <w:rsid w:val="00407A72"/>
    <w:rsid w:val="0041219E"/>
    <w:rsid w:val="004148CE"/>
    <w:rsid w:val="00414B8F"/>
    <w:rsid w:val="00433E43"/>
    <w:rsid w:val="00433F10"/>
    <w:rsid w:val="00437B53"/>
    <w:rsid w:val="004419DB"/>
    <w:rsid w:val="004470C5"/>
    <w:rsid w:val="0045163E"/>
    <w:rsid w:val="00451AF2"/>
    <w:rsid w:val="0046082F"/>
    <w:rsid w:val="00464B66"/>
    <w:rsid w:val="00473EA6"/>
    <w:rsid w:val="00475F6E"/>
    <w:rsid w:val="00476B08"/>
    <w:rsid w:val="004811EA"/>
    <w:rsid w:val="00481D1B"/>
    <w:rsid w:val="004826C1"/>
    <w:rsid w:val="004829EB"/>
    <w:rsid w:val="00485313"/>
    <w:rsid w:val="0048749D"/>
    <w:rsid w:val="004877CF"/>
    <w:rsid w:val="00491D82"/>
    <w:rsid w:val="004A5F48"/>
    <w:rsid w:val="004B44AD"/>
    <w:rsid w:val="004B4B2F"/>
    <w:rsid w:val="004D6356"/>
    <w:rsid w:val="004E678E"/>
    <w:rsid w:val="004F09A3"/>
    <w:rsid w:val="004F1DC3"/>
    <w:rsid w:val="004F4D5C"/>
    <w:rsid w:val="004F7982"/>
    <w:rsid w:val="0050143D"/>
    <w:rsid w:val="00505AC1"/>
    <w:rsid w:val="00512448"/>
    <w:rsid w:val="00522993"/>
    <w:rsid w:val="00522A10"/>
    <w:rsid w:val="0052678F"/>
    <w:rsid w:val="00526948"/>
    <w:rsid w:val="00531234"/>
    <w:rsid w:val="00533126"/>
    <w:rsid w:val="005371B0"/>
    <w:rsid w:val="00540FF5"/>
    <w:rsid w:val="00541FB3"/>
    <w:rsid w:val="00551CD9"/>
    <w:rsid w:val="005533B3"/>
    <w:rsid w:val="005555BE"/>
    <w:rsid w:val="00557C25"/>
    <w:rsid w:val="0056091E"/>
    <w:rsid w:val="00561E83"/>
    <w:rsid w:val="00565A4F"/>
    <w:rsid w:val="00566ED1"/>
    <w:rsid w:val="00571A0C"/>
    <w:rsid w:val="0059769F"/>
    <w:rsid w:val="005A4F87"/>
    <w:rsid w:val="005B71BD"/>
    <w:rsid w:val="005C090D"/>
    <w:rsid w:val="005E0FB1"/>
    <w:rsid w:val="005E50DE"/>
    <w:rsid w:val="006041B1"/>
    <w:rsid w:val="006121F4"/>
    <w:rsid w:val="0061437E"/>
    <w:rsid w:val="00621FAE"/>
    <w:rsid w:val="0062216C"/>
    <w:rsid w:val="00625496"/>
    <w:rsid w:val="00627A3F"/>
    <w:rsid w:val="00627DA7"/>
    <w:rsid w:val="00635C3B"/>
    <w:rsid w:val="0063750B"/>
    <w:rsid w:val="006446F8"/>
    <w:rsid w:val="00654B92"/>
    <w:rsid w:val="0066527D"/>
    <w:rsid w:val="006730F8"/>
    <w:rsid w:val="00674DCC"/>
    <w:rsid w:val="00675580"/>
    <w:rsid w:val="006767D0"/>
    <w:rsid w:val="00682A5D"/>
    <w:rsid w:val="00687335"/>
    <w:rsid w:val="00694788"/>
    <w:rsid w:val="006A3138"/>
    <w:rsid w:val="006A5AD4"/>
    <w:rsid w:val="006B56C7"/>
    <w:rsid w:val="006B592D"/>
    <w:rsid w:val="006B7B33"/>
    <w:rsid w:val="006C3665"/>
    <w:rsid w:val="006C7DF9"/>
    <w:rsid w:val="006D1FD0"/>
    <w:rsid w:val="006D4C55"/>
    <w:rsid w:val="006F09D6"/>
    <w:rsid w:val="006F22A1"/>
    <w:rsid w:val="006F247C"/>
    <w:rsid w:val="00702C10"/>
    <w:rsid w:val="007067B1"/>
    <w:rsid w:val="007155AE"/>
    <w:rsid w:val="0071564C"/>
    <w:rsid w:val="00725458"/>
    <w:rsid w:val="00733D45"/>
    <w:rsid w:val="00740C92"/>
    <w:rsid w:val="0075240A"/>
    <w:rsid w:val="007524A8"/>
    <w:rsid w:val="0075493D"/>
    <w:rsid w:val="00772868"/>
    <w:rsid w:val="007B16E6"/>
    <w:rsid w:val="007B4B1F"/>
    <w:rsid w:val="007B5A29"/>
    <w:rsid w:val="007B65AB"/>
    <w:rsid w:val="007C432B"/>
    <w:rsid w:val="007C6F88"/>
    <w:rsid w:val="007D0875"/>
    <w:rsid w:val="007D6AE5"/>
    <w:rsid w:val="007E5C72"/>
    <w:rsid w:val="007F168B"/>
    <w:rsid w:val="007F21F5"/>
    <w:rsid w:val="007F285C"/>
    <w:rsid w:val="007F2CBE"/>
    <w:rsid w:val="007F7397"/>
    <w:rsid w:val="007F745E"/>
    <w:rsid w:val="00807D5B"/>
    <w:rsid w:val="00811AC9"/>
    <w:rsid w:val="00825E5E"/>
    <w:rsid w:val="008328D8"/>
    <w:rsid w:val="00833D98"/>
    <w:rsid w:val="00843CBE"/>
    <w:rsid w:val="0086179F"/>
    <w:rsid w:val="00863A26"/>
    <w:rsid w:val="00864181"/>
    <w:rsid w:val="00864D31"/>
    <w:rsid w:val="008667BF"/>
    <w:rsid w:val="00870991"/>
    <w:rsid w:val="00876761"/>
    <w:rsid w:val="0088370C"/>
    <w:rsid w:val="00885441"/>
    <w:rsid w:val="00886CF2"/>
    <w:rsid w:val="008A2F2B"/>
    <w:rsid w:val="008A74A2"/>
    <w:rsid w:val="008B7005"/>
    <w:rsid w:val="008C0DC6"/>
    <w:rsid w:val="008D0A98"/>
    <w:rsid w:val="008D4DF7"/>
    <w:rsid w:val="008D4E28"/>
    <w:rsid w:val="008E605F"/>
    <w:rsid w:val="00906589"/>
    <w:rsid w:val="00906CE7"/>
    <w:rsid w:val="009216C9"/>
    <w:rsid w:val="0092316E"/>
    <w:rsid w:val="00924607"/>
    <w:rsid w:val="0092762D"/>
    <w:rsid w:val="00942EE2"/>
    <w:rsid w:val="009546B5"/>
    <w:rsid w:val="00964D9E"/>
    <w:rsid w:val="00965FAD"/>
    <w:rsid w:val="00977538"/>
    <w:rsid w:val="009929F7"/>
    <w:rsid w:val="00997E82"/>
    <w:rsid w:val="009A35D4"/>
    <w:rsid w:val="009A387D"/>
    <w:rsid w:val="009A3C41"/>
    <w:rsid w:val="009A7FBB"/>
    <w:rsid w:val="009B16FC"/>
    <w:rsid w:val="009C1285"/>
    <w:rsid w:val="009D193A"/>
    <w:rsid w:val="009E66F2"/>
    <w:rsid w:val="009E70C4"/>
    <w:rsid w:val="009F7B6A"/>
    <w:rsid w:val="00A00143"/>
    <w:rsid w:val="00A05F92"/>
    <w:rsid w:val="00A11E5A"/>
    <w:rsid w:val="00A14DFE"/>
    <w:rsid w:val="00A15EFD"/>
    <w:rsid w:val="00A2546E"/>
    <w:rsid w:val="00A31F4A"/>
    <w:rsid w:val="00A43094"/>
    <w:rsid w:val="00A551F6"/>
    <w:rsid w:val="00A6254A"/>
    <w:rsid w:val="00A64F8E"/>
    <w:rsid w:val="00A7694A"/>
    <w:rsid w:val="00A840EE"/>
    <w:rsid w:val="00A90BFE"/>
    <w:rsid w:val="00A96872"/>
    <w:rsid w:val="00AA6DCE"/>
    <w:rsid w:val="00AB3BA7"/>
    <w:rsid w:val="00AB4D2B"/>
    <w:rsid w:val="00AB57DA"/>
    <w:rsid w:val="00AB59A2"/>
    <w:rsid w:val="00AC04F8"/>
    <w:rsid w:val="00AC3623"/>
    <w:rsid w:val="00AD1787"/>
    <w:rsid w:val="00AD452B"/>
    <w:rsid w:val="00AE1B2A"/>
    <w:rsid w:val="00AE6FF4"/>
    <w:rsid w:val="00B148F4"/>
    <w:rsid w:val="00B2177B"/>
    <w:rsid w:val="00B2326C"/>
    <w:rsid w:val="00B2675C"/>
    <w:rsid w:val="00B31B44"/>
    <w:rsid w:val="00B4660D"/>
    <w:rsid w:val="00B47698"/>
    <w:rsid w:val="00B6779C"/>
    <w:rsid w:val="00B73E17"/>
    <w:rsid w:val="00B8557A"/>
    <w:rsid w:val="00B92EBB"/>
    <w:rsid w:val="00BA64BE"/>
    <w:rsid w:val="00BB31A4"/>
    <w:rsid w:val="00BB6903"/>
    <w:rsid w:val="00BC1E27"/>
    <w:rsid w:val="00BC472D"/>
    <w:rsid w:val="00BD13E2"/>
    <w:rsid w:val="00BD31E9"/>
    <w:rsid w:val="00BF1A3E"/>
    <w:rsid w:val="00BF52D6"/>
    <w:rsid w:val="00C00410"/>
    <w:rsid w:val="00C06E18"/>
    <w:rsid w:val="00C10F7D"/>
    <w:rsid w:val="00C21270"/>
    <w:rsid w:val="00C369B1"/>
    <w:rsid w:val="00C40DBB"/>
    <w:rsid w:val="00C500FB"/>
    <w:rsid w:val="00C51286"/>
    <w:rsid w:val="00C5513C"/>
    <w:rsid w:val="00C60743"/>
    <w:rsid w:val="00C651D0"/>
    <w:rsid w:val="00C65C7A"/>
    <w:rsid w:val="00C71FC4"/>
    <w:rsid w:val="00C72612"/>
    <w:rsid w:val="00C96810"/>
    <w:rsid w:val="00CA15D8"/>
    <w:rsid w:val="00CB1278"/>
    <w:rsid w:val="00CB15FD"/>
    <w:rsid w:val="00CB594E"/>
    <w:rsid w:val="00CC4C92"/>
    <w:rsid w:val="00CD0E0C"/>
    <w:rsid w:val="00CD4528"/>
    <w:rsid w:val="00CE5C7D"/>
    <w:rsid w:val="00CF04F7"/>
    <w:rsid w:val="00CF06F3"/>
    <w:rsid w:val="00CF0783"/>
    <w:rsid w:val="00CF4DC3"/>
    <w:rsid w:val="00D00A52"/>
    <w:rsid w:val="00D0205B"/>
    <w:rsid w:val="00D24F8F"/>
    <w:rsid w:val="00D31449"/>
    <w:rsid w:val="00D33E91"/>
    <w:rsid w:val="00D4218D"/>
    <w:rsid w:val="00D56314"/>
    <w:rsid w:val="00D57449"/>
    <w:rsid w:val="00D57C04"/>
    <w:rsid w:val="00D603F3"/>
    <w:rsid w:val="00D610E3"/>
    <w:rsid w:val="00D653AE"/>
    <w:rsid w:val="00D673E4"/>
    <w:rsid w:val="00D75D88"/>
    <w:rsid w:val="00D8089C"/>
    <w:rsid w:val="00D837F2"/>
    <w:rsid w:val="00D86743"/>
    <w:rsid w:val="00D92FB8"/>
    <w:rsid w:val="00D93C1B"/>
    <w:rsid w:val="00D94245"/>
    <w:rsid w:val="00DA36FD"/>
    <w:rsid w:val="00DC2F05"/>
    <w:rsid w:val="00DD6BB8"/>
    <w:rsid w:val="00E15EF9"/>
    <w:rsid w:val="00E16024"/>
    <w:rsid w:val="00E21A6C"/>
    <w:rsid w:val="00E26A32"/>
    <w:rsid w:val="00E26FF0"/>
    <w:rsid w:val="00E3305C"/>
    <w:rsid w:val="00E41491"/>
    <w:rsid w:val="00E42755"/>
    <w:rsid w:val="00E51F03"/>
    <w:rsid w:val="00E56B03"/>
    <w:rsid w:val="00E74BDB"/>
    <w:rsid w:val="00E77485"/>
    <w:rsid w:val="00E83E27"/>
    <w:rsid w:val="00E854CD"/>
    <w:rsid w:val="00E85695"/>
    <w:rsid w:val="00E875EA"/>
    <w:rsid w:val="00EA115A"/>
    <w:rsid w:val="00EB00D4"/>
    <w:rsid w:val="00EB7EEF"/>
    <w:rsid w:val="00EE096C"/>
    <w:rsid w:val="00EE23AD"/>
    <w:rsid w:val="00EE4EE6"/>
    <w:rsid w:val="00F11F9F"/>
    <w:rsid w:val="00F2401F"/>
    <w:rsid w:val="00F26BF3"/>
    <w:rsid w:val="00F30804"/>
    <w:rsid w:val="00F31465"/>
    <w:rsid w:val="00F36661"/>
    <w:rsid w:val="00F56827"/>
    <w:rsid w:val="00F5718E"/>
    <w:rsid w:val="00F64BB0"/>
    <w:rsid w:val="00F737A9"/>
    <w:rsid w:val="00F73B98"/>
    <w:rsid w:val="00F744D8"/>
    <w:rsid w:val="00F74D3D"/>
    <w:rsid w:val="00F80334"/>
    <w:rsid w:val="00FA2053"/>
    <w:rsid w:val="00FA4F34"/>
    <w:rsid w:val="00FA6D52"/>
    <w:rsid w:val="00FB138A"/>
    <w:rsid w:val="00FB3477"/>
    <w:rsid w:val="00FB6BAB"/>
    <w:rsid w:val="00FB7876"/>
    <w:rsid w:val="00FD0894"/>
    <w:rsid w:val="00FD265F"/>
    <w:rsid w:val="00FE2F99"/>
    <w:rsid w:val="00FE47DF"/>
    <w:rsid w:val="00FE48CB"/>
    <w:rsid w:val="00FE5D99"/>
    <w:rsid w:val="00FF19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7299"/>
  <w15:chartTrackingRefBased/>
  <w15:docId w15:val="{255D7973-21A6-45E8-B7D1-B2DE244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4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6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13E2"/>
    <w:pPr>
      <w:ind w:left="720"/>
      <w:contextualSpacing/>
    </w:pPr>
  </w:style>
  <w:style w:type="character" w:customStyle="1" w:styleId="apple-converted-space">
    <w:name w:val="apple-converted-space"/>
    <w:basedOn w:val="DefaultParagraphFont"/>
    <w:rsid w:val="00AD452B"/>
  </w:style>
  <w:style w:type="character" w:styleId="Hyperlink">
    <w:name w:val="Hyperlink"/>
    <w:basedOn w:val="DefaultParagraphFont"/>
    <w:uiPriority w:val="99"/>
    <w:semiHidden/>
    <w:unhideWhenUsed/>
    <w:rsid w:val="00AD452B"/>
    <w:rPr>
      <w:color w:val="0000FF"/>
      <w:u w:val="single"/>
    </w:rPr>
  </w:style>
  <w:style w:type="character" w:customStyle="1" w:styleId="apple-style-span">
    <w:name w:val="apple-style-span"/>
    <w:basedOn w:val="DefaultParagraphFont"/>
    <w:rsid w:val="00AE1B2A"/>
  </w:style>
  <w:style w:type="character" w:customStyle="1" w:styleId="Heading1Char">
    <w:name w:val="Heading 1 Char"/>
    <w:basedOn w:val="DefaultParagraphFont"/>
    <w:link w:val="Heading1"/>
    <w:uiPriority w:val="9"/>
    <w:rsid w:val="00030CEC"/>
    <w:rPr>
      <w:rFonts w:ascii="Times New Roman" w:eastAsia="Times New Roman" w:hAnsi="Times New Roman" w:cs="Times New Roman"/>
      <w:b/>
      <w:bCs/>
      <w:kern w:val="36"/>
      <w:sz w:val="48"/>
      <w:szCs w:val="48"/>
    </w:rPr>
  </w:style>
  <w:style w:type="character" w:customStyle="1" w:styleId="label-head">
    <w:name w:val="label-head"/>
    <w:basedOn w:val="DefaultParagraphFont"/>
    <w:rsid w:val="00030CEC"/>
  </w:style>
  <w:style w:type="character" w:customStyle="1" w:styleId="Heading2Char">
    <w:name w:val="Heading 2 Char"/>
    <w:basedOn w:val="DefaultParagraphFont"/>
    <w:link w:val="Heading2"/>
    <w:uiPriority w:val="9"/>
    <w:semiHidden/>
    <w:rsid w:val="001B4F9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10475C"/>
    <w:rPr>
      <w:i/>
      <w:iCs/>
    </w:rPr>
  </w:style>
  <w:style w:type="character" w:styleId="Strong">
    <w:name w:val="Strong"/>
    <w:basedOn w:val="DefaultParagraphFont"/>
    <w:uiPriority w:val="22"/>
    <w:qFormat/>
    <w:rsid w:val="0010475C"/>
    <w:rPr>
      <w:b/>
      <w:bCs/>
    </w:rPr>
  </w:style>
  <w:style w:type="paragraph" w:customStyle="1" w:styleId="BodyA">
    <w:name w:val="Body A"/>
    <w:rsid w:val="004F7982"/>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table" w:styleId="TableGrid">
    <w:name w:val="Table Grid"/>
    <w:basedOn w:val="TableNormal"/>
    <w:uiPriority w:val="39"/>
    <w:rsid w:val="00D8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F7B6A"/>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7">
    <w:name w:val="Imported Style 7"/>
    <w:rsid w:val="00EA115A"/>
    <w:pPr>
      <w:numPr>
        <w:numId w:val="18"/>
      </w:numPr>
    </w:pPr>
  </w:style>
  <w:style w:type="paragraph" w:styleId="NoSpacing">
    <w:name w:val="No Spacing"/>
    <w:uiPriority w:val="1"/>
    <w:qFormat/>
    <w:rsid w:val="00EA115A"/>
    <w:pPr>
      <w:spacing w:after="0" w:line="240" w:lineRule="auto"/>
    </w:pPr>
  </w:style>
  <w:style w:type="character" w:customStyle="1" w:styleId="wikidata-snak">
    <w:name w:val="wikidata-snak"/>
    <w:basedOn w:val="DefaultParagraphFont"/>
    <w:rsid w:val="008667BF"/>
  </w:style>
  <w:style w:type="character" w:customStyle="1" w:styleId="Heading3Char">
    <w:name w:val="Heading 3 Char"/>
    <w:basedOn w:val="DefaultParagraphFont"/>
    <w:link w:val="Heading3"/>
    <w:uiPriority w:val="9"/>
    <w:semiHidden/>
    <w:rsid w:val="00A96872"/>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A96872"/>
  </w:style>
  <w:style w:type="character" w:customStyle="1" w:styleId="mw-editsection">
    <w:name w:val="mw-editsection"/>
    <w:basedOn w:val="DefaultParagraphFont"/>
    <w:rsid w:val="00A96872"/>
  </w:style>
  <w:style w:type="character" w:customStyle="1" w:styleId="mw-editsection-bracket">
    <w:name w:val="mw-editsection-bracket"/>
    <w:basedOn w:val="DefaultParagraphFont"/>
    <w:rsid w:val="00A96872"/>
  </w:style>
  <w:style w:type="character" w:customStyle="1" w:styleId="mw-editsection-divider">
    <w:name w:val="mw-editsection-divider"/>
    <w:basedOn w:val="DefaultParagraphFont"/>
    <w:rsid w:val="00A9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573">
      <w:bodyDiv w:val="1"/>
      <w:marLeft w:val="0"/>
      <w:marRight w:val="0"/>
      <w:marTop w:val="0"/>
      <w:marBottom w:val="0"/>
      <w:divBdr>
        <w:top w:val="none" w:sz="0" w:space="0" w:color="auto"/>
        <w:left w:val="none" w:sz="0" w:space="0" w:color="auto"/>
        <w:bottom w:val="none" w:sz="0" w:space="0" w:color="auto"/>
        <w:right w:val="none" w:sz="0" w:space="0" w:color="auto"/>
      </w:divBdr>
    </w:div>
    <w:div w:id="77335129">
      <w:bodyDiv w:val="1"/>
      <w:marLeft w:val="0"/>
      <w:marRight w:val="0"/>
      <w:marTop w:val="0"/>
      <w:marBottom w:val="0"/>
      <w:divBdr>
        <w:top w:val="none" w:sz="0" w:space="0" w:color="auto"/>
        <w:left w:val="none" w:sz="0" w:space="0" w:color="auto"/>
        <w:bottom w:val="none" w:sz="0" w:space="0" w:color="auto"/>
        <w:right w:val="none" w:sz="0" w:space="0" w:color="auto"/>
      </w:divBdr>
      <w:divsChild>
        <w:div w:id="1942109205">
          <w:marLeft w:val="-210"/>
          <w:marRight w:val="0"/>
          <w:marTop w:val="0"/>
          <w:marBottom w:val="0"/>
          <w:divBdr>
            <w:top w:val="none" w:sz="0" w:space="0" w:color="auto"/>
            <w:left w:val="none" w:sz="0" w:space="0" w:color="auto"/>
            <w:bottom w:val="none" w:sz="0" w:space="0" w:color="auto"/>
            <w:right w:val="none" w:sz="0" w:space="0" w:color="auto"/>
          </w:divBdr>
        </w:div>
      </w:divsChild>
    </w:div>
    <w:div w:id="130707848">
      <w:bodyDiv w:val="1"/>
      <w:marLeft w:val="0"/>
      <w:marRight w:val="0"/>
      <w:marTop w:val="0"/>
      <w:marBottom w:val="0"/>
      <w:divBdr>
        <w:top w:val="none" w:sz="0" w:space="0" w:color="auto"/>
        <w:left w:val="none" w:sz="0" w:space="0" w:color="auto"/>
        <w:bottom w:val="none" w:sz="0" w:space="0" w:color="auto"/>
        <w:right w:val="none" w:sz="0" w:space="0" w:color="auto"/>
      </w:divBdr>
    </w:div>
    <w:div w:id="161044516">
      <w:bodyDiv w:val="1"/>
      <w:marLeft w:val="0"/>
      <w:marRight w:val="0"/>
      <w:marTop w:val="0"/>
      <w:marBottom w:val="0"/>
      <w:divBdr>
        <w:top w:val="none" w:sz="0" w:space="0" w:color="auto"/>
        <w:left w:val="none" w:sz="0" w:space="0" w:color="auto"/>
        <w:bottom w:val="none" w:sz="0" w:space="0" w:color="auto"/>
        <w:right w:val="none" w:sz="0" w:space="0" w:color="auto"/>
      </w:divBdr>
    </w:div>
    <w:div w:id="279380258">
      <w:bodyDiv w:val="1"/>
      <w:marLeft w:val="0"/>
      <w:marRight w:val="0"/>
      <w:marTop w:val="0"/>
      <w:marBottom w:val="0"/>
      <w:divBdr>
        <w:top w:val="none" w:sz="0" w:space="0" w:color="auto"/>
        <w:left w:val="none" w:sz="0" w:space="0" w:color="auto"/>
        <w:bottom w:val="none" w:sz="0" w:space="0" w:color="auto"/>
        <w:right w:val="none" w:sz="0" w:space="0" w:color="auto"/>
      </w:divBdr>
    </w:div>
    <w:div w:id="346298482">
      <w:bodyDiv w:val="1"/>
      <w:marLeft w:val="0"/>
      <w:marRight w:val="0"/>
      <w:marTop w:val="0"/>
      <w:marBottom w:val="0"/>
      <w:divBdr>
        <w:top w:val="none" w:sz="0" w:space="0" w:color="auto"/>
        <w:left w:val="none" w:sz="0" w:space="0" w:color="auto"/>
        <w:bottom w:val="none" w:sz="0" w:space="0" w:color="auto"/>
        <w:right w:val="none" w:sz="0" w:space="0" w:color="auto"/>
      </w:divBdr>
    </w:div>
    <w:div w:id="374240695">
      <w:bodyDiv w:val="1"/>
      <w:marLeft w:val="0"/>
      <w:marRight w:val="0"/>
      <w:marTop w:val="0"/>
      <w:marBottom w:val="0"/>
      <w:divBdr>
        <w:top w:val="none" w:sz="0" w:space="0" w:color="auto"/>
        <w:left w:val="none" w:sz="0" w:space="0" w:color="auto"/>
        <w:bottom w:val="none" w:sz="0" w:space="0" w:color="auto"/>
        <w:right w:val="none" w:sz="0" w:space="0" w:color="auto"/>
      </w:divBdr>
    </w:div>
    <w:div w:id="378557852">
      <w:bodyDiv w:val="1"/>
      <w:marLeft w:val="0"/>
      <w:marRight w:val="0"/>
      <w:marTop w:val="0"/>
      <w:marBottom w:val="0"/>
      <w:divBdr>
        <w:top w:val="none" w:sz="0" w:space="0" w:color="auto"/>
        <w:left w:val="none" w:sz="0" w:space="0" w:color="auto"/>
        <w:bottom w:val="none" w:sz="0" w:space="0" w:color="auto"/>
        <w:right w:val="none" w:sz="0" w:space="0" w:color="auto"/>
      </w:divBdr>
    </w:div>
    <w:div w:id="440032666">
      <w:bodyDiv w:val="1"/>
      <w:marLeft w:val="0"/>
      <w:marRight w:val="0"/>
      <w:marTop w:val="0"/>
      <w:marBottom w:val="0"/>
      <w:divBdr>
        <w:top w:val="none" w:sz="0" w:space="0" w:color="auto"/>
        <w:left w:val="none" w:sz="0" w:space="0" w:color="auto"/>
        <w:bottom w:val="none" w:sz="0" w:space="0" w:color="auto"/>
        <w:right w:val="none" w:sz="0" w:space="0" w:color="auto"/>
      </w:divBdr>
    </w:div>
    <w:div w:id="449251359">
      <w:bodyDiv w:val="1"/>
      <w:marLeft w:val="0"/>
      <w:marRight w:val="0"/>
      <w:marTop w:val="0"/>
      <w:marBottom w:val="0"/>
      <w:divBdr>
        <w:top w:val="none" w:sz="0" w:space="0" w:color="auto"/>
        <w:left w:val="none" w:sz="0" w:space="0" w:color="auto"/>
        <w:bottom w:val="none" w:sz="0" w:space="0" w:color="auto"/>
        <w:right w:val="none" w:sz="0" w:space="0" w:color="auto"/>
      </w:divBdr>
      <w:divsChild>
        <w:div w:id="1959603569">
          <w:marLeft w:val="0"/>
          <w:marRight w:val="0"/>
          <w:marTop w:val="0"/>
          <w:marBottom w:val="0"/>
          <w:divBdr>
            <w:top w:val="none" w:sz="0" w:space="0" w:color="auto"/>
            <w:left w:val="none" w:sz="0" w:space="0" w:color="auto"/>
            <w:bottom w:val="none" w:sz="0" w:space="0" w:color="auto"/>
            <w:right w:val="none" w:sz="0" w:space="0" w:color="auto"/>
          </w:divBdr>
        </w:div>
        <w:div w:id="814030702">
          <w:marLeft w:val="336"/>
          <w:marRight w:val="0"/>
          <w:marTop w:val="120"/>
          <w:marBottom w:val="312"/>
          <w:divBdr>
            <w:top w:val="none" w:sz="0" w:space="0" w:color="auto"/>
            <w:left w:val="none" w:sz="0" w:space="0" w:color="auto"/>
            <w:bottom w:val="none" w:sz="0" w:space="0" w:color="auto"/>
            <w:right w:val="none" w:sz="0" w:space="0" w:color="auto"/>
          </w:divBdr>
          <w:divsChild>
            <w:div w:id="13583853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3136704">
          <w:marLeft w:val="0"/>
          <w:marRight w:val="0"/>
          <w:marTop w:val="0"/>
          <w:marBottom w:val="0"/>
          <w:divBdr>
            <w:top w:val="none" w:sz="0" w:space="0" w:color="auto"/>
            <w:left w:val="none" w:sz="0" w:space="0" w:color="auto"/>
            <w:bottom w:val="none" w:sz="0" w:space="0" w:color="auto"/>
            <w:right w:val="none" w:sz="0" w:space="0" w:color="auto"/>
          </w:divBdr>
        </w:div>
        <w:div w:id="1986661945">
          <w:marLeft w:val="336"/>
          <w:marRight w:val="0"/>
          <w:marTop w:val="120"/>
          <w:marBottom w:val="312"/>
          <w:divBdr>
            <w:top w:val="none" w:sz="0" w:space="0" w:color="auto"/>
            <w:left w:val="none" w:sz="0" w:space="0" w:color="auto"/>
            <w:bottom w:val="none" w:sz="0" w:space="0" w:color="auto"/>
            <w:right w:val="none" w:sz="0" w:space="0" w:color="auto"/>
          </w:divBdr>
          <w:divsChild>
            <w:div w:id="1890603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57454272">
      <w:bodyDiv w:val="1"/>
      <w:marLeft w:val="0"/>
      <w:marRight w:val="0"/>
      <w:marTop w:val="0"/>
      <w:marBottom w:val="0"/>
      <w:divBdr>
        <w:top w:val="none" w:sz="0" w:space="0" w:color="auto"/>
        <w:left w:val="none" w:sz="0" w:space="0" w:color="auto"/>
        <w:bottom w:val="none" w:sz="0" w:space="0" w:color="auto"/>
        <w:right w:val="none" w:sz="0" w:space="0" w:color="auto"/>
      </w:divBdr>
    </w:div>
    <w:div w:id="476991980">
      <w:bodyDiv w:val="1"/>
      <w:marLeft w:val="0"/>
      <w:marRight w:val="0"/>
      <w:marTop w:val="0"/>
      <w:marBottom w:val="0"/>
      <w:divBdr>
        <w:top w:val="none" w:sz="0" w:space="0" w:color="auto"/>
        <w:left w:val="none" w:sz="0" w:space="0" w:color="auto"/>
        <w:bottom w:val="none" w:sz="0" w:space="0" w:color="auto"/>
        <w:right w:val="none" w:sz="0" w:space="0" w:color="auto"/>
      </w:divBdr>
    </w:div>
    <w:div w:id="508184205">
      <w:bodyDiv w:val="1"/>
      <w:marLeft w:val="0"/>
      <w:marRight w:val="0"/>
      <w:marTop w:val="0"/>
      <w:marBottom w:val="0"/>
      <w:divBdr>
        <w:top w:val="none" w:sz="0" w:space="0" w:color="auto"/>
        <w:left w:val="none" w:sz="0" w:space="0" w:color="auto"/>
        <w:bottom w:val="none" w:sz="0" w:space="0" w:color="auto"/>
        <w:right w:val="none" w:sz="0" w:space="0" w:color="auto"/>
      </w:divBdr>
    </w:div>
    <w:div w:id="509225857">
      <w:bodyDiv w:val="1"/>
      <w:marLeft w:val="0"/>
      <w:marRight w:val="0"/>
      <w:marTop w:val="0"/>
      <w:marBottom w:val="0"/>
      <w:divBdr>
        <w:top w:val="none" w:sz="0" w:space="0" w:color="auto"/>
        <w:left w:val="none" w:sz="0" w:space="0" w:color="auto"/>
        <w:bottom w:val="none" w:sz="0" w:space="0" w:color="auto"/>
        <w:right w:val="none" w:sz="0" w:space="0" w:color="auto"/>
      </w:divBdr>
    </w:div>
    <w:div w:id="565917128">
      <w:bodyDiv w:val="1"/>
      <w:marLeft w:val="0"/>
      <w:marRight w:val="0"/>
      <w:marTop w:val="0"/>
      <w:marBottom w:val="0"/>
      <w:divBdr>
        <w:top w:val="none" w:sz="0" w:space="0" w:color="auto"/>
        <w:left w:val="none" w:sz="0" w:space="0" w:color="auto"/>
        <w:bottom w:val="none" w:sz="0" w:space="0" w:color="auto"/>
        <w:right w:val="none" w:sz="0" w:space="0" w:color="auto"/>
      </w:divBdr>
    </w:div>
    <w:div w:id="590550391">
      <w:bodyDiv w:val="1"/>
      <w:marLeft w:val="0"/>
      <w:marRight w:val="0"/>
      <w:marTop w:val="0"/>
      <w:marBottom w:val="0"/>
      <w:divBdr>
        <w:top w:val="none" w:sz="0" w:space="0" w:color="auto"/>
        <w:left w:val="none" w:sz="0" w:space="0" w:color="auto"/>
        <w:bottom w:val="none" w:sz="0" w:space="0" w:color="auto"/>
        <w:right w:val="none" w:sz="0" w:space="0" w:color="auto"/>
      </w:divBdr>
      <w:divsChild>
        <w:div w:id="188644173">
          <w:marLeft w:val="0"/>
          <w:marRight w:val="0"/>
          <w:marTop w:val="0"/>
          <w:marBottom w:val="0"/>
          <w:divBdr>
            <w:top w:val="none" w:sz="0" w:space="0" w:color="auto"/>
            <w:left w:val="none" w:sz="0" w:space="0" w:color="auto"/>
            <w:bottom w:val="none" w:sz="0" w:space="0" w:color="auto"/>
            <w:right w:val="none" w:sz="0" w:space="0" w:color="auto"/>
          </w:divBdr>
        </w:div>
        <w:div w:id="1749036684">
          <w:marLeft w:val="0"/>
          <w:marRight w:val="0"/>
          <w:marTop w:val="0"/>
          <w:marBottom w:val="0"/>
          <w:divBdr>
            <w:top w:val="none" w:sz="0" w:space="0" w:color="auto"/>
            <w:left w:val="none" w:sz="0" w:space="0" w:color="auto"/>
            <w:bottom w:val="none" w:sz="0" w:space="0" w:color="auto"/>
            <w:right w:val="none" w:sz="0" w:space="0" w:color="auto"/>
          </w:divBdr>
        </w:div>
        <w:div w:id="1391999397">
          <w:marLeft w:val="0"/>
          <w:marRight w:val="0"/>
          <w:marTop w:val="0"/>
          <w:marBottom w:val="0"/>
          <w:divBdr>
            <w:top w:val="none" w:sz="0" w:space="0" w:color="auto"/>
            <w:left w:val="none" w:sz="0" w:space="0" w:color="auto"/>
            <w:bottom w:val="none" w:sz="0" w:space="0" w:color="auto"/>
            <w:right w:val="none" w:sz="0" w:space="0" w:color="auto"/>
          </w:divBdr>
        </w:div>
        <w:div w:id="1962569373">
          <w:marLeft w:val="0"/>
          <w:marRight w:val="0"/>
          <w:marTop w:val="0"/>
          <w:marBottom w:val="0"/>
          <w:divBdr>
            <w:top w:val="none" w:sz="0" w:space="0" w:color="auto"/>
            <w:left w:val="none" w:sz="0" w:space="0" w:color="auto"/>
            <w:bottom w:val="none" w:sz="0" w:space="0" w:color="auto"/>
            <w:right w:val="none" w:sz="0" w:space="0" w:color="auto"/>
          </w:divBdr>
        </w:div>
      </w:divsChild>
    </w:div>
    <w:div w:id="653722278">
      <w:bodyDiv w:val="1"/>
      <w:marLeft w:val="0"/>
      <w:marRight w:val="0"/>
      <w:marTop w:val="0"/>
      <w:marBottom w:val="0"/>
      <w:divBdr>
        <w:top w:val="none" w:sz="0" w:space="0" w:color="auto"/>
        <w:left w:val="none" w:sz="0" w:space="0" w:color="auto"/>
        <w:bottom w:val="none" w:sz="0" w:space="0" w:color="auto"/>
        <w:right w:val="none" w:sz="0" w:space="0" w:color="auto"/>
      </w:divBdr>
    </w:div>
    <w:div w:id="657656457">
      <w:bodyDiv w:val="1"/>
      <w:marLeft w:val="0"/>
      <w:marRight w:val="0"/>
      <w:marTop w:val="0"/>
      <w:marBottom w:val="0"/>
      <w:divBdr>
        <w:top w:val="none" w:sz="0" w:space="0" w:color="auto"/>
        <w:left w:val="none" w:sz="0" w:space="0" w:color="auto"/>
        <w:bottom w:val="none" w:sz="0" w:space="0" w:color="auto"/>
        <w:right w:val="none" w:sz="0" w:space="0" w:color="auto"/>
      </w:divBdr>
    </w:div>
    <w:div w:id="762608895">
      <w:bodyDiv w:val="1"/>
      <w:marLeft w:val="0"/>
      <w:marRight w:val="0"/>
      <w:marTop w:val="0"/>
      <w:marBottom w:val="0"/>
      <w:divBdr>
        <w:top w:val="none" w:sz="0" w:space="0" w:color="auto"/>
        <w:left w:val="none" w:sz="0" w:space="0" w:color="auto"/>
        <w:bottom w:val="none" w:sz="0" w:space="0" w:color="auto"/>
        <w:right w:val="none" w:sz="0" w:space="0" w:color="auto"/>
      </w:divBdr>
    </w:div>
    <w:div w:id="805583994">
      <w:bodyDiv w:val="1"/>
      <w:marLeft w:val="0"/>
      <w:marRight w:val="0"/>
      <w:marTop w:val="0"/>
      <w:marBottom w:val="0"/>
      <w:divBdr>
        <w:top w:val="none" w:sz="0" w:space="0" w:color="auto"/>
        <w:left w:val="none" w:sz="0" w:space="0" w:color="auto"/>
        <w:bottom w:val="none" w:sz="0" w:space="0" w:color="auto"/>
        <w:right w:val="none" w:sz="0" w:space="0" w:color="auto"/>
      </w:divBdr>
      <w:divsChild>
        <w:div w:id="21250439">
          <w:marLeft w:val="0"/>
          <w:marRight w:val="0"/>
          <w:marTop w:val="0"/>
          <w:marBottom w:val="0"/>
          <w:divBdr>
            <w:top w:val="none" w:sz="0" w:space="0" w:color="auto"/>
            <w:left w:val="none" w:sz="0" w:space="0" w:color="auto"/>
            <w:bottom w:val="none" w:sz="0" w:space="0" w:color="auto"/>
            <w:right w:val="none" w:sz="0" w:space="0" w:color="auto"/>
          </w:divBdr>
          <w:divsChild>
            <w:div w:id="1495797356">
              <w:marLeft w:val="0"/>
              <w:marRight w:val="0"/>
              <w:marTop w:val="225"/>
              <w:marBottom w:val="75"/>
              <w:divBdr>
                <w:top w:val="none" w:sz="0" w:space="0" w:color="auto"/>
                <w:left w:val="none" w:sz="0" w:space="0" w:color="auto"/>
                <w:bottom w:val="none" w:sz="0" w:space="0" w:color="auto"/>
                <w:right w:val="none" w:sz="0" w:space="0" w:color="auto"/>
              </w:divBdr>
            </w:div>
            <w:div w:id="1119375946">
              <w:marLeft w:val="0"/>
              <w:marRight w:val="0"/>
              <w:marTop w:val="0"/>
              <w:marBottom w:val="0"/>
              <w:divBdr>
                <w:top w:val="none" w:sz="0" w:space="0" w:color="auto"/>
                <w:left w:val="none" w:sz="0" w:space="0" w:color="auto"/>
                <w:bottom w:val="none" w:sz="0" w:space="0" w:color="auto"/>
                <w:right w:val="none" w:sz="0" w:space="0" w:color="auto"/>
              </w:divBdr>
            </w:div>
          </w:divsChild>
        </w:div>
        <w:div w:id="1298685803">
          <w:marLeft w:val="0"/>
          <w:marRight w:val="0"/>
          <w:marTop w:val="0"/>
          <w:marBottom w:val="0"/>
          <w:divBdr>
            <w:top w:val="none" w:sz="0" w:space="0" w:color="auto"/>
            <w:left w:val="none" w:sz="0" w:space="0" w:color="auto"/>
            <w:bottom w:val="none" w:sz="0" w:space="0" w:color="auto"/>
            <w:right w:val="none" w:sz="0" w:space="0" w:color="auto"/>
          </w:divBdr>
          <w:divsChild>
            <w:div w:id="1699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184">
      <w:bodyDiv w:val="1"/>
      <w:marLeft w:val="0"/>
      <w:marRight w:val="0"/>
      <w:marTop w:val="0"/>
      <w:marBottom w:val="0"/>
      <w:divBdr>
        <w:top w:val="none" w:sz="0" w:space="0" w:color="auto"/>
        <w:left w:val="none" w:sz="0" w:space="0" w:color="auto"/>
        <w:bottom w:val="none" w:sz="0" w:space="0" w:color="auto"/>
        <w:right w:val="none" w:sz="0" w:space="0" w:color="auto"/>
      </w:divBdr>
      <w:divsChild>
        <w:div w:id="5020147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896551614">
      <w:bodyDiv w:val="1"/>
      <w:marLeft w:val="0"/>
      <w:marRight w:val="0"/>
      <w:marTop w:val="0"/>
      <w:marBottom w:val="0"/>
      <w:divBdr>
        <w:top w:val="none" w:sz="0" w:space="0" w:color="auto"/>
        <w:left w:val="none" w:sz="0" w:space="0" w:color="auto"/>
        <w:bottom w:val="none" w:sz="0" w:space="0" w:color="auto"/>
        <w:right w:val="none" w:sz="0" w:space="0" w:color="auto"/>
      </w:divBdr>
    </w:div>
    <w:div w:id="995376997">
      <w:bodyDiv w:val="1"/>
      <w:marLeft w:val="0"/>
      <w:marRight w:val="0"/>
      <w:marTop w:val="0"/>
      <w:marBottom w:val="0"/>
      <w:divBdr>
        <w:top w:val="none" w:sz="0" w:space="0" w:color="auto"/>
        <w:left w:val="none" w:sz="0" w:space="0" w:color="auto"/>
        <w:bottom w:val="none" w:sz="0" w:space="0" w:color="auto"/>
        <w:right w:val="none" w:sz="0" w:space="0" w:color="auto"/>
      </w:divBdr>
    </w:div>
    <w:div w:id="1047072924">
      <w:bodyDiv w:val="1"/>
      <w:marLeft w:val="0"/>
      <w:marRight w:val="0"/>
      <w:marTop w:val="0"/>
      <w:marBottom w:val="0"/>
      <w:divBdr>
        <w:top w:val="none" w:sz="0" w:space="0" w:color="auto"/>
        <w:left w:val="none" w:sz="0" w:space="0" w:color="auto"/>
        <w:bottom w:val="none" w:sz="0" w:space="0" w:color="auto"/>
        <w:right w:val="none" w:sz="0" w:space="0" w:color="auto"/>
      </w:divBdr>
    </w:div>
    <w:div w:id="1078599327">
      <w:bodyDiv w:val="1"/>
      <w:marLeft w:val="0"/>
      <w:marRight w:val="0"/>
      <w:marTop w:val="0"/>
      <w:marBottom w:val="0"/>
      <w:divBdr>
        <w:top w:val="none" w:sz="0" w:space="0" w:color="auto"/>
        <w:left w:val="none" w:sz="0" w:space="0" w:color="auto"/>
        <w:bottom w:val="none" w:sz="0" w:space="0" w:color="auto"/>
        <w:right w:val="none" w:sz="0" w:space="0" w:color="auto"/>
      </w:divBdr>
      <w:divsChild>
        <w:div w:id="200869627">
          <w:marLeft w:val="0"/>
          <w:marRight w:val="0"/>
          <w:marTop w:val="0"/>
          <w:marBottom w:val="0"/>
          <w:divBdr>
            <w:top w:val="none" w:sz="0" w:space="0" w:color="auto"/>
            <w:left w:val="none" w:sz="0" w:space="0" w:color="auto"/>
            <w:bottom w:val="none" w:sz="0" w:space="0" w:color="auto"/>
            <w:right w:val="none" w:sz="0" w:space="0" w:color="auto"/>
          </w:divBdr>
          <w:divsChild>
            <w:div w:id="929384824">
              <w:marLeft w:val="0"/>
              <w:marRight w:val="0"/>
              <w:marTop w:val="225"/>
              <w:marBottom w:val="75"/>
              <w:divBdr>
                <w:top w:val="none" w:sz="0" w:space="0" w:color="auto"/>
                <w:left w:val="none" w:sz="0" w:space="0" w:color="auto"/>
                <w:bottom w:val="none" w:sz="0" w:space="0" w:color="auto"/>
                <w:right w:val="none" w:sz="0" w:space="0" w:color="auto"/>
              </w:divBdr>
            </w:div>
            <w:div w:id="776801621">
              <w:marLeft w:val="0"/>
              <w:marRight w:val="0"/>
              <w:marTop w:val="0"/>
              <w:marBottom w:val="0"/>
              <w:divBdr>
                <w:top w:val="none" w:sz="0" w:space="0" w:color="auto"/>
                <w:left w:val="none" w:sz="0" w:space="0" w:color="auto"/>
                <w:bottom w:val="none" w:sz="0" w:space="0" w:color="auto"/>
                <w:right w:val="none" w:sz="0" w:space="0" w:color="auto"/>
              </w:divBdr>
            </w:div>
          </w:divsChild>
        </w:div>
        <w:div w:id="1463690948">
          <w:marLeft w:val="0"/>
          <w:marRight w:val="0"/>
          <w:marTop w:val="0"/>
          <w:marBottom w:val="0"/>
          <w:divBdr>
            <w:top w:val="none" w:sz="0" w:space="0" w:color="auto"/>
            <w:left w:val="none" w:sz="0" w:space="0" w:color="auto"/>
            <w:bottom w:val="none" w:sz="0" w:space="0" w:color="auto"/>
            <w:right w:val="none" w:sz="0" w:space="0" w:color="auto"/>
          </w:divBdr>
          <w:divsChild>
            <w:div w:id="1229265180">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143739494">
      <w:bodyDiv w:val="1"/>
      <w:marLeft w:val="0"/>
      <w:marRight w:val="0"/>
      <w:marTop w:val="0"/>
      <w:marBottom w:val="0"/>
      <w:divBdr>
        <w:top w:val="none" w:sz="0" w:space="0" w:color="auto"/>
        <w:left w:val="none" w:sz="0" w:space="0" w:color="auto"/>
        <w:bottom w:val="none" w:sz="0" w:space="0" w:color="auto"/>
        <w:right w:val="none" w:sz="0" w:space="0" w:color="auto"/>
      </w:divBdr>
    </w:div>
    <w:div w:id="1243954648">
      <w:bodyDiv w:val="1"/>
      <w:marLeft w:val="0"/>
      <w:marRight w:val="0"/>
      <w:marTop w:val="0"/>
      <w:marBottom w:val="0"/>
      <w:divBdr>
        <w:top w:val="none" w:sz="0" w:space="0" w:color="auto"/>
        <w:left w:val="none" w:sz="0" w:space="0" w:color="auto"/>
        <w:bottom w:val="none" w:sz="0" w:space="0" w:color="auto"/>
        <w:right w:val="none" w:sz="0" w:space="0" w:color="auto"/>
      </w:divBdr>
    </w:div>
    <w:div w:id="1298754249">
      <w:bodyDiv w:val="1"/>
      <w:marLeft w:val="0"/>
      <w:marRight w:val="0"/>
      <w:marTop w:val="0"/>
      <w:marBottom w:val="0"/>
      <w:divBdr>
        <w:top w:val="none" w:sz="0" w:space="0" w:color="auto"/>
        <w:left w:val="none" w:sz="0" w:space="0" w:color="auto"/>
        <w:bottom w:val="none" w:sz="0" w:space="0" w:color="auto"/>
        <w:right w:val="none" w:sz="0" w:space="0" w:color="auto"/>
      </w:divBdr>
    </w:div>
    <w:div w:id="1319533890">
      <w:bodyDiv w:val="1"/>
      <w:marLeft w:val="0"/>
      <w:marRight w:val="0"/>
      <w:marTop w:val="0"/>
      <w:marBottom w:val="0"/>
      <w:divBdr>
        <w:top w:val="none" w:sz="0" w:space="0" w:color="auto"/>
        <w:left w:val="none" w:sz="0" w:space="0" w:color="auto"/>
        <w:bottom w:val="none" w:sz="0" w:space="0" w:color="auto"/>
        <w:right w:val="none" w:sz="0" w:space="0" w:color="auto"/>
      </w:divBdr>
    </w:div>
    <w:div w:id="1364743729">
      <w:bodyDiv w:val="1"/>
      <w:marLeft w:val="0"/>
      <w:marRight w:val="0"/>
      <w:marTop w:val="0"/>
      <w:marBottom w:val="0"/>
      <w:divBdr>
        <w:top w:val="none" w:sz="0" w:space="0" w:color="auto"/>
        <w:left w:val="none" w:sz="0" w:space="0" w:color="auto"/>
        <w:bottom w:val="none" w:sz="0" w:space="0" w:color="auto"/>
        <w:right w:val="none" w:sz="0" w:space="0" w:color="auto"/>
      </w:divBdr>
    </w:div>
    <w:div w:id="1419908877">
      <w:bodyDiv w:val="1"/>
      <w:marLeft w:val="0"/>
      <w:marRight w:val="0"/>
      <w:marTop w:val="0"/>
      <w:marBottom w:val="0"/>
      <w:divBdr>
        <w:top w:val="none" w:sz="0" w:space="0" w:color="auto"/>
        <w:left w:val="none" w:sz="0" w:space="0" w:color="auto"/>
        <w:bottom w:val="none" w:sz="0" w:space="0" w:color="auto"/>
        <w:right w:val="none" w:sz="0" w:space="0" w:color="auto"/>
      </w:divBdr>
    </w:div>
    <w:div w:id="1514492863">
      <w:bodyDiv w:val="1"/>
      <w:marLeft w:val="0"/>
      <w:marRight w:val="0"/>
      <w:marTop w:val="0"/>
      <w:marBottom w:val="0"/>
      <w:divBdr>
        <w:top w:val="none" w:sz="0" w:space="0" w:color="auto"/>
        <w:left w:val="none" w:sz="0" w:space="0" w:color="auto"/>
        <w:bottom w:val="none" w:sz="0" w:space="0" w:color="auto"/>
        <w:right w:val="none" w:sz="0" w:space="0" w:color="auto"/>
      </w:divBdr>
    </w:div>
    <w:div w:id="1549147640">
      <w:bodyDiv w:val="1"/>
      <w:marLeft w:val="0"/>
      <w:marRight w:val="0"/>
      <w:marTop w:val="0"/>
      <w:marBottom w:val="0"/>
      <w:divBdr>
        <w:top w:val="none" w:sz="0" w:space="0" w:color="auto"/>
        <w:left w:val="none" w:sz="0" w:space="0" w:color="auto"/>
        <w:bottom w:val="none" w:sz="0" w:space="0" w:color="auto"/>
        <w:right w:val="none" w:sz="0" w:space="0" w:color="auto"/>
      </w:divBdr>
    </w:div>
    <w:div w:id="1592200544">
      <w:bodyDiv w:val="1"/>
      <w:marLeft w:val="0"/>
      <w:marRight w:val="0"/>
      <w:marTop w:val="0"/>
      <w:marBottom w:val="0"/>
      <w:divBdr>
        <w:top w:val="none" w:sz="0" w:space="0" w:color="auto"/>
        <w:left w:val="none" w:sz="0" w:space="0" w:color="auto"/>
        <w:bottom w:val="none" w:sz="0" w:space="0" w:color="auto"/>
        <w:right w:val="none" w:sz="0" w:space="0" w:color="auto"/>
      </w:divBdr>
    </w:div>
    <w:div w:id="1637444407">
      <w:bodyDiv w:val="1"/>
      <w:marLeft w:val="0"/>
      <w:marRight w:val="0"/>
      <w:marTop w:val="0"/>
      <w:marBottom w:val="0"/>
      <w:divBdr>
        <w:top w:val="none" w:sz="0" w:space="0" w:color="auto"/>
        <w:left w:val="none" w:sz="0" w:space="0" w:color="auto"/>
        <w:bottom w:val="none" w:sz="0" w:space="0" w:color="auto"/>
        <w:right w:val="none" w:sz="0" w:space="0" w:color="auto"/>
      </w:divBdr>
    </w:div>
    <w:div w:id="1757549834">
      <w:bodyDiv w:val="1"/>
      <w:marLeft w:val="0"/>
      <w:marRight w:val="0"/>
      <w:marTop w:val="0"/>
      <w:marBottom w:val="0"/>
      <w:divBdr>
        <w:top w:val="none" w:sz="0" w:space="0" w:color="auto"/>
        <w:left w:val="none" w:sz="0" w:space="0" w:color="auto"/>
        <w:bottom w:val="none" w:sz="0" w:space="0" w:color="auto"/>
        <w:right w:val="none" w:sz="0" w:space="0" w:color="auto"/>
      </w:divBdr>
    </w:div>
    <w:div w:id="1765150684">
      <w:bodyDiv w:val="1"/>
      <w:marLeft w:val="0"/>
      <w:marRight w:val="0"/>
      <w:marTop w:val="0"/>
      <w:marBottom w:val="0"/>
      <w:divBdr>
        <w:top w:val="none" w:sz="0" w:space="0" w:color="auto"/>
        <w:left w:val="none" w:sz="0" w:space="0" w:color="auto"/>
        <w:bottom w:val="none" w:sz="0" w:space="0" w:color="auto"/>
        <w:right w:val="none" w:sz="0" w:space="0" w:color="auto"/>
      </w:divBdr>
    </w:div>
    <w:div w:id="1803116150">
      <w:bodyDiv w:val="1"/>
      <w:marLeft w:val="0"/>
      <w:marRight w:val="0"/>
      <w:marTop w:val="0"/>
      <w:marBottom w:val="0"/>
      <w:divBdr>
        <w:top w:val="none" w:sz="0" w:space="0" w:color="auto"/>
        <w:left w:val="none" w:sz="0" w:space="0" w:color="auto"/>
        <w:bottom w:val="none" w:sz="0" w:space="0" w:color="auto"/>
        <w:right w:val="none" w:sz="0" w:space="0" w:color="auto"/>
      </w:divBdr>
      <w:divsChild>
        <w:div w:id="1247031935">
          <w:marLeft w:val="0"/>
          <w:marRight w:val="0"/>
          <w:marTop w:val="0"/>
          <w:marBottom w:val="0"/>
          <w:divBdr>
            <w:top w:val="none" w:sz="0" w:space="0" w:color="auto"/>
            <w:left w:val="none" w:sz="0" w:space="0" w:color="auto"/>
            <w:bottom w:val="none" w:sz="0" w:space="0" w:color="auto"/>
            <w:right w:val="none" w:sz="0" w:space="0" w:color="auto"/>
          </w:divBdr>
        </w:div>
        <w:div w:id="1342974311">
          <w:marLeft w:val="0"/>
          <w:marRight w:val="0"/>
          <w:marTop w:val="0"/>
          <w:marBottom w:val="0"/>
          <w:divBdr>
            <w:top w:val="none" w:sz="0" w:space="0" w:color="auto"/>
            <w:left w:val="none" w:sz="0" w:space="0" w:color="auto"/>
            <w:bottom w:val="none" w:sz="0" w:space="0" w:color="auto"/>
            <w:right w:val="none" w:sz="0" w:space="0" w:color="auto"/>
          </w:divBdr>
        </w:div>
        <w:div w:id="1747846953">
          <w:marLeft w:val="0"/>
          <w:marRight w:val="0"/>
          <w:marTop w:val="0"/>
          <w:marBottom w:val="0"/>
          <w:divBdr>
            <w:top w:val="none" w:sz="0" w:space="0" w:color="auto"/>
            <w:left w:val="none" w:sz="0" w:space="0" w:color="auto"/>
            <w:bottom w:val="none" w:sz="0" w:space="0" w:color="auto"/>
            <w:right w:val="none" w:sz="0" w:space="0" w:color="auto"/>
          </w:divBdr>
        </w:div>
        <w:div w:id="673535435">
          <w:marLeft w:val="0"/>
          <w:marRight w:val="0"/>
          <w:marTop w:val="0"/>
          <w:marBottom w:val="0"/>
          <w:divBdr>
            <w:top w:val="none" w:sz="0" w:space="0" w:color="auto"/>
            <w:left w:val="none" w:sz="0" w:space="0" w:color="auto"/>
            <w:bottom w:val="none" w:sz="0" w:space="0" w:color="auto"/>
            <w:right w:val="none" w:sz="0" w:space="0" w:color="auto"/>
          </w:divBdr>
        </w:div>
        <w:div w:id="1813406597">
          <w:marLeft w:val="0"/>
          <w:marRight w:val="0"/>
          <w:marTop w:val="0"/>
          <w:marBottom w:val="0"/>
          <w:divBdr>
            <w:top w:val="none" w:sz="0" w:space="0" w:color="auto"/>
            <w:left w:val="none" w:sz="0" w:space="0" w:color="auto"/>
            <w:bottom w:val="none" w:sz="0" w:space="0" w:color="auto"/>
            <w:right w:val="none" w:sz="0" w:space="0" w:color="auto"/>
          </w:divBdr>
        </w:div>
        <w:div w:id="452865063">
          <w:marLeft w:val="0"/>
          <w:marRight w:val="0"/>
          <w:marTop w:val="0"/>
          <w:marBottom w:val="0"/>
          <w:divBdr>
            <w:top w:val="none" w:sz="0" w:space="0" w:color="auto"/>
            <w:left w:val="none" w:sz="0" w:space="0" w:color="auto"/>
            <w:bottom w:val="none" w:sz="0" w:space="0" w:color="auto"/>
            <w:right w:val="none" w:sz="0" w:space="0" w:color="auto"/>
          </w:divBdr>
        </w:div>
        <w:div w:id="2066446328">
          <w:marLeft w:val="0"/>
          <w:marRight w:val="0"/>
          <w:marTop w:val="0"/>
          <w:marBottom w:val="0"/>
          <w:divBdr>
            <w:top w:val="none" w:sz="0" w:space="0" w:color="auto"/>
            <w:left w:val="none" w:sz="0" w:space="0" w:color="auto"/>
            <w:bottom w:val="none" w:sz="0" w:space="0" w:color="auto"/>
            <w:right w:val="none" w:sz="0" w:space="0" w:color="auto"/>
          </w:divBdr>
        </w:div>
        <w:div w:id="375929168">
          <w:marLeft w:val="0"/>
          <w:marRight w:val="0"/>
          <w:marTop w:val="0"/>
          <w:marBottom w:val="0"/>
          <w:divBdr>
            <w:top w:val="none" w:sz="0" w:space="0" w:color="auto"/>
            <w:left w:val="none" w:sz="0" w:space="0" w:color="auto"/>
            <w:bottom w:val="none" w:sz="0" w:space="0" w:color="auto"/>
            <w:right w:val="none" w:sz="0" w:space="0" w:color="auto"/>
          </w:divBdr>
        </w:div>
        <w:div w:id="1097018499">
          <w:marLeft w:val="0"/>
          <w:marRight w:val="0"/>
          <w:marTop w:val="0"/>
          <w:marBottom w:val="0"/>
          <w:divBdr>
            <w:top w:val="none" w:sz="0" w:space="0" w:color="auto"/>
            <w:left w:val="none" w:sz="0" w:space="0" w:color="auto"/>
            <w:bottom w:val="none" w:sz="0" w:space="0" w:color="auto"/>
            <w:right w:val="none" w:sz="0" w:space="0" w:color="auto"/>
          </w:divBdr>
        </w:div>
        <w:div w:id="823938623">
          <w:marLeft w:val="0"/>
          <w:marRight w:val="0"/>
          <w:marTop w:val="0"/>
          <w:marBottom w:val="0"/>
          <w:divBdr>
            <w:top w:val="none" w:sz="0" w:space="0" w:color="auto"/>
            <w:left w:val="none" w:sz="0" w:space="0" w:color="auto"/>
            <w:bottom w:val="none" w:sz="0" w:space="0" w:color="auto"/>
            <w:right w:val="none" w:sz="0" w:space="0" w:color="auto"/>
          </w:divBdr>
        </w:div>
        <w:div w:id="1557007798">
          <w:marLeft w:val="0"/>
          <w:marRight w:val="0"/>
          <w:marTop w:val="0"/>
          <w:marBottom w:val="0"/>
          <w:divBdr>
            <w:top w:val="none" w:sz="0" w:space="0" w:color="auto"/>
            <w:left w:val="none" w:sz="0" w:space="0" w:color="auto"/>
            <w:bottom w:val="none" w:sz="0" w:space="0" w:color="auto"/>
            <w:right w:val="none" w:sz="0" w:space="0" w:color="auto"/>
          </w:divBdr>
        </w:div>
        <w:div w:id="55444411">
          <w:marLeft w:val="0"/>
          <w:marRight w:val="0"/>
          <w:marTop w:val="0"/>
          <w:marBottom w:val="0"/>
          <w:divBdr>
            <w:top w:val="none" w:sz="0" w:space="0" w:color="auto"/>
            <w:left w:val="none" w:sz="0" w:space="0" w:color="auto"/>
            <w:bottom w:val="none" w:sz="0" w:space="0" w:color="auto"/>
            <w:right w:val="none" w:sz="0" w:space="0" w:color="auto"/>
          </w:divBdr>
        </w:div>
        <w:div w:id="770853360">
          <w:marLeft w:val="0"/>
          <w:marRight w:val="0"/>
          <w:marTop w:val="0"/>
          <w:marBottom w:val="0"/>
          <w:divBdr>
            <w:top w:val="none" w:sz="0" w:space="0" w:color="auto"/>
            <w:left w:val="none" w:sz="0" w:space="0" w:color="auto"/>
            <w:bottom w:val="none" w:sz="0" w:space="0" w:color="auto"/>
            <w:right w:val="none" w:sz="0" w:space="0" w:color="auto"/>
          </w:divBdr>
        </w:div>
        <w:div w:id="278538767">
          <w:marLeft w:val="0"/>
          <w:marRight w:val="0"/>
          <w:marTop w:val="0"/>
          <w:marBottom w:val="0"/>
          <w:divBdr>
            <w:top w:val="none" w:sz="0" w:space="0" w:color="auto"/>
            <w:left w:val="none" w:sz="0" w:space="0" w:color="auto"/>
            <w:bottom w:val="none" w:sz="0" w:space="0" w:color="auto"/>
            <w:right w:val="none" w:sz="0" w:space="0" w:color="auto"/>
          </w:divBdr>
        </w:div>
        <w:div w:id="528876832">
          <w:marLeft w:val="0"/>
          <w:marRight w:val="0"/>
          <w:marTop w:val="0"/>
          <w:marBottom w:val="0"/>
          <w:divBdr>
            <w:top w:val="none" w:sz="0" w:space="0" w:color="auto"/>
            <w:left w:val="none" w:sz="0" w:space="0" w:color="auto"/>
            <w:bottom w:val="none" w:sz="0" w:space="0" w:color="auto"/>
            <w:right w:val="none" w:sz="0" w:space="0" w:color="auto"/>
          </w:divBdr>
        </w:div>
        <w:div w:id="525338151">
          <w:marLeft w:val="0"/>
          <w:marRight w:val="0"/>
          <w:marTop w:val="0"/>
          <w:marBottom w:val="0"/>
          <w:divBdr>
            <w:top w:val="none" w:sz="0" w:space="0" w:color="auto"/>
            <w:left w:val="none" w:sz="0" w:space="0" w:color="auto"/>
            <w:bottom w:val="none" w:sz="0" w:space="0" w:color="auto"/>
            <w:right w:val="none" w:sz="0" w:space="0" w:color="auto"/>
          </w:divBdr>
        </w:div>
        <w:div w:id="531111901">
          <w:marLeft w:val="0"/>
          <w:marRight w:val="0"/>
          <w:marTop w:val="0"/>
          <w:marBottom w:val="0"/>
          <w:divBdr>
            <w:top w:val="none" w:sz="0" w:space="0" w:color="auto"/>
            <w:left w:val="none" w:sz="0" w:space="0" w:color="auto"/>
            <w:bottom w:val="none" w:sz="0" w:space="0" w:color="auto"/>
            <w:right w:val="none" w:sz="0" w:space="0" w:color="auto"/>
          </w:divBdr>
        </w:div>
        <w:div w:id="2134865007">
          <w:marLeft w:val="0"/>
          <w:marRight w:val="0"/>
          <w:marTop w:val="0"/>
          <w:marBottom w:val="0"/>
          <w:divBdr>
            <w:top w:val="none" w:sz="0" w:space="0" w:color="auto"/>
            <w:left w:val="none" w:sz="0" w:space="0" w:color="auto"/>
            <w:bottom w:val="none" w:sz="0" w:space="0" w:color="auto"/>
            <w:right w:val="none" w:sz="0" w:space="0" w:color="auto"/>
          </w:divBdr>
        </w:div>
        <w:div w:id="1871526925">
          <w:marLeft w:val="0"/>
          <w:marRight w:val="0"/>
          <w:marTop w:val="0"/>
          <w:marBottom w:val="0"/>
          <w:divBdr>
            <w:top w:val="none" w:sz="0" w:space="0" w:color="auto"/>
            <w:left w:val="none" w:sz="0" w:space="0" w:color="auto"/>
            <w:bottom w:val="none" w:sz="0" w:space="0" w:color="auto"/>
            <w:right w:val="none" w:sz="0" w:space="0" w:color="auto"/>
          </w:divBdr>
        </w:div>
      </w:divsChild>
    </w:div>
    <w:div w:id="1891188347">
      <w:bodyDiv w:val="1"/>
      <w:marLeft w:val="0"/>
      <w:marRight w:val="0"/>
      <w:marTop w:val="0"/>
      <w:marBottom w:val="0"/>
      <w:divBdr>
        <w:top w:val="none" w:sz="0" w:space="0" w:color="auto"/>
        <w:left w:val="none" w:sz="0" w:space="0" w:color="auto"/>
        <w:bottom w:val="none" w:sz="0" w:space="0" w:color="auto"/>
        <w:right w:val="none" w:sz="0" w:space="0" w:color="auto"/>
      </w:divBdr>
    </w:div>
    <w:div w:id="1942562508">
      <w:bodyDiv w:val="1"/>
      <w:marLeft w:val="0"/>
      <w:marRight w:val="0"/>
      <w:marTop w:val="0"/>
      <w:marBottom w:val="0"/>
      <w:divBdr>
        <w:top w:val="none" w:sz="0" w:space="0" w:color="auto"/>
        <w:left w:val="none" w:sz="0" w:space="0" w:color="auto"/>
        <w:bottom w:val="none" w:sz="0" w:space="0" w:color="auto"/>
        <w:right w:val="none" w:sz="0" w:space="0" w:color="auto"/>
      </w:divBdr>
    </w:div>
    <w:div w:id="2071924290">
      <w:bodyDiv w:val="1"/>
      <w:marLeft w:val="0"/>
      <w:marRight w:val="0"/>
      <w:marTop w:val="0"/>
      <w:marBottom w:val="0"/>
      <w:divBdr>
        <w:top w:val="none" w:sz="0" w:space="0" w:color="auto"/>
        <w:left w:val="none" w:sz="0" w:space="0" w:color="auto"/>
        <w:bottom w:val="none" w:sz="0" w:space="0" w:color="auto"/>
        <w:right w:val="none" w:sz="0" w:space="0" w:color="auto"/>
      </w:divBdr>
    </w:div>
    <w:div w:id="20835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0%D5%B8%D6%82%D5%B6%D5%BE%D5%A1%D6%80%D5%AB_6" TargetMode="External"/><Relationship Id="rId13" Type="http://schemas.openxmlformats.org/officeDocument/2006/relationships/hyperlink" Target="https://hy.wikipedia.org/wiki/%D5%80%D5%B8%D6%80%D5%A4%D5%A1%D5%B6%D5%A1%D5%B6" TargetMode="External"/><Relationship Id="rId3" Type="http://schemas.openxmlformats.org/officeDocument/2006/relationships/styles" Target="styles.xml"/><Relationship Id="rId7" Type="http://schemas.openxmlformats.org/officeDocument/2006/relationships/hyperlink" Target="https://hy.wikipedia.org/wiki/%D5%94%D6%80%D5%AB%D5%BD%D5%BF%D5%B8%D5%BD" TargetMode="External"/><Relationship Id="rId12" Type="http://schemas.openxmlformats.org/officeDocument/2006/relationships/hyperlink" Target="https://hy.wikipedia.org/wiki/%D5%94%D5%A1%D5%B2%D5%AF%D5%A5%D5%A4%D5%B8%D5%B6%D5%AB_%D5%AA%D5%B8%D5%B2%D5%B8%D5%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y.wikipedia.org/wiki/%D5%86%D5%B8%D6%80_%D5%BF%D5%A1%D6%80%D5%AB" TargetMode="External"/><Relationship Id="rId11" Type="http://schemas.openxmlformats.org/officeDocument/2006/relationships/hyperlink" Target="https://hy.wikipedia.org/wiki/451" TargetMode="External"/><Relationship Id="rId5" Type="http://schemas.openxmlformats.org/officeDocument/2006/relationships/webSettings" Target="webSettings.xml"/><Relationship Id="rId15" Type="http://schemas.openxmlformats.org/officeDocument/2006/relationships/hyperlink" Target="https://hy.wikipedia.org/wiki/%D5%80%D5%B8%D6%80%D5%A4%D5%A1%D5%B6%D5%A1%D5%B6_%D5%A3%D5%A5%D5%BF" TargetMode="External"/><Relationship Id="rId10" Type="http://schemas.openxmlformats.org/officeDocument/2006/relationships/hyperlink" Target="https://hy.wikipedia.org/wiki/%D4%B4%D5%A5%D5%AF%D5%BF%D5%A5%D5%B4%D5%A2%D5%A5%D6%80%D5%AB_25" TargetMode="External"/><Relationship Id="rId4" Type="http://schemas.openxmlformats.org/officeDocument/2006/relationships/settings" Target="settings.xml"/><Relationship Id="rId9" Type="http://schemas.openxmlformats.org/officeDocument/2006/relationships/hyperlink" Target="https://hy.wikipedia.org/wiki/%D5%80%D5%BC%D5%B8%D5%B4" TargetMode="External"/><Relationship Id="rId14" Type="http://schemas.openxmlformats.org/officeDocument/2006/relationships/hyperlink" Target="https://hy.wikipedia.org/wiki/%D5%80%D5%B8%D6%82%D5%B6%D5%BE%D5%A1%D6%80%D5%AB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9504-9361-4EBE-A5E2-756A6D9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 Moeini</dc:creator>
  <cp:keywords/>
  <dc:description/>
  <cp:lastModifiedBy>Nunik Nishanian</cp:lastModifiedBy>
  <cp:revision>3</cp:revision>
  <dcterms:created xsi:type="dcterms:W3CDTF">2023-07-17T20:28:00Z</dcterms:created>
  <dcterms:modified xsi:type="dcterms:W3CDTF">2023-07-17T20:32:00Z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c79340a83cac2e399352cc55f0788cf649b82a15dd050d47aaadeb5e0ebdbed5</vt:lpwstr>
  </property>
</Properties>
</file>