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041A7" w14:textId="2114615F" w:rsidR="00320AFB" w:rsidRPr="00EB43D3" w:rsidRDefault="00F80334" w:rsidP="0050143D">
      <w:pPr>
        <w:spacing w:after="0"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EB43D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 </w:t>
      </w:r>
      <w:r w:rsidR="00551CD9" w:rsidRPr="00EB43D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6</w:t>
      </w:r>
      <w:r w:rsidRPr="00EB43D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-րդ կրթական հարթակ</w:t>
      </w:r>
    </w:p>
    <w:p w14:paraId="645C9ADE" w14:textId="06378E6B" w:rsidR="00F80334" w:rsidRPr="00EB43D3" w:rsidRDefault="00F80334" w:rsidP="0050143D">
      <w:pPr>
        <w:spacing w:line="240" w:lineRule="auto"/>
        <w:jc w:val="right"/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</w:pPr>
      <w:r w:rsidRPr="00EB43D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 xml:space="preserve">           </w:t>
      </w:r>
      <w:r w:rsidR="00EB43D3">
        <w:rPr>
          <w:rFonts w:ascii="Arial" w:hAnsi="Arial" w:cs="Arial"/>
          <w:b/>
          <w:bCs/>
          <w:color w:val="000000" w:themeColor="text1"/>
          <w:sz w:val="24"/>
          <w:szCs w:val="24"/>
          <w:lang w:val="hy-AM"/>
        </w:rPr>
        <w:t>31-րդ շաբաթ</w:t>
      </w:r>
    </w:p>
    <w:p w14:paraId="08C4F3AC" w14:textId="77777777" w:rsidR="00946552" w:rsidRPr="006121F4" w:rsidRDefault="00946552" w:rsidP="00946552">
      <w:pPr>
        <w:pStyle w:val="BodyA"/>
        <w:shd w:val="clear" w:color="auto" w:fill="FFFFFF"/>
        <w:spacing w:after="0" w:line="240" w:lineRule="auto"/>
        <w:rPr>
          <w:rFonts w:ascii="Arial" w:eastAsia="Arial" w:hAnsi="Arial" w:cs="Arial"/>
          <w:b/>
          <w:bCs/>
          <w:color w:val="1D2228"/>
          <w:sz w:val="24"/>
          <w:szCs w:val="24"/>
          <w:u w:color="1D2228"/>
          <w:lang w:val="hy-AM"/>
        </w:rPr>
      </w:pPr>
      <w:r w:rsidRPr="006121F4">
        <w:rPr>
          <w:rFonts w:ascii="Arial" w:hAnsi="Arial" w:cs="Arial"/>
          <w:b/>
          <w:bCs/>
          <w:color w:val="1D2228"/>
          <w:sz w:val="24"/>
          <w:szCs w:val="24"/>
          <w:u w:color="1D2228"/>
          <w:lang w:val="hy-AM"/>
        </w:rPr>
        <w:t>Դասասկզբյան հարց ու պատասխան աշակերտների հետ</w:t>
      </w:r>
    </w:p>
    <w:p w14:paraId="203CB411" w14:textId="77777777" w:rsidR="00946552" w:rsidRPr="00946552" w:rsidRDefault="00946552" w:rsidP="00946552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  <w:b/>
          <w:bCs/>
          <w:sz w:val="24"/>
          <w:szCs w:val="24"/>
          <w:lang w:val="hy-AM"/>
        </w:rPr>
      </w:pPr>
      <w:r w:rsidRPr="0050143D">
        <w:rPr>
          <w:rFonts w:ascii="Arial" w:hAnsi="Arial" w:cs="Arial"/>
          <w:b/>
          <w:bCs/>
          <w:sz w:val="24"/>
          <w:szCs w:val="24"/>
          <w:lang w:val="hy-AM"/>
        </w:rPr>
        <w:t xml:space="preserve">Դասը սկսել դպրոցի ուխտով։ </w:t>
      </w:r>
      <w:r w:rsidRPr="0050143D">
        <w:rPr>
          <w:rFonts w:ascii="Arial" w:hAnsi="Arial" w:cs="Arial"/>
          <w:i/>
          <w:iCs/>
          <w:sz w:val="24"/>
          <w:szCs w:val="24"/>
          <w:lang w:val="hy-AM"/>
        </w:rPr>
        <w:t>Անհրաժեշտության դեպքում ուխտի տեքստը նորից մեկնաբանել։</w:t>
      </w:r>
    </w:p>
    <w:p w14:paraId="6DE7FEF0" w14:textId="70820D3F" w:rsidR="00E734C6" w:rsidRDefault="003B36E1" w:rsidP="006F38B3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3B36E1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Նախորդ դասի կրկնություն</w:t>
      </w:r>
      <w:r w:rsidR="00522E1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։</w:t>
      </w:r>
    </w:p>
    <w:p w14:paraId="41083C16" w14:textId="55CDBB88" w:rsidR="002737D0" w:rsidRDefault="003B36E1" w:rsidP="002737D0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053206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 xml:space="preserve">Գրականություն </w:t>
      </w:r>
      <w:r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 xml:space="preserve">– </w:t>
      </w:r>
      <w:r w:rsidR="00722036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«Վահագնի ծնունդը» Մովսես Խորենացի «Հայոց պատմություն» /էջ 142/</w:t>
      </w:r>
    </w:p>
    <w:p w14:paraId="64227EB0" w14:textId="77777777" w:rsidR="00722036" w:rsidRDefault="00722036" w:rsidP="00722036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Վարժ կարդա բանաստեղծությունը և քո բառերով վերարտադրիր այն։</w:t>
      </w:r>
    </w:p>
    <w:p w14:paraId="1A6307F2" w14:textId="77777777" w:rsidR="00722036" w:rsidRDefault="00722036" w:rsidP="00722036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գիտես հայ դիցաբանության մասին։ Պատմիր ընկերներիդ։</w:t>
      </w:r>
    </w:p>
    <w:p w14:paraId="643498DE" w14:textId="77777777" w:rsidR="00722036" w:rsidRDefault="00722036" w:rsidP="00722036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Քո կարծիքով ինչու՞ են Վահագնին կոչել Վիշապաքաղ։</w:t>
      </w:r>
    </w:p>
    <w:p w14:paraId="50D96134" w14:textId="77777777" w:rsidR="00722036" w:rsidRDefault="00722036" w:rsidP="00722036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կրոն էին դավանում հայերը մինչ Քրիստոնեությունը։</w:t>
      </w:r>
    </w:p>
    <w:p w14:paraId="44DD4BFC" w14:textId="3E72D897" w:rsidR="0063575D" w:rsidRPr="00C12B9B" w:rsidRDefault="00722036" w:rsidP="00722036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 առասպելների ես ծանոթ հայ հին վիպաշխարհից։ Կատարիր ինքնուրույն աշխատանք և դասարանում ներկայացրու ընկերներիդ։</w:t>
      </w:r>
      <w:r w:rsidR="0063575D" w:rsidRPr="0063575D">
        <w:rPr>
          <w:rFonts w:ascii="Arial" w:hAnsi="Arial" w:cs="Arial"/>
          <w:sz w:val="24"/>
          <w:szCs w:val="24"/>
          <w:lang w:val="hy-AM"/>
        </w:rPr>
        <w:t xml:space="preserve"> </w:t>
      </w:r>
    </w:p>
    <w:p w14:paraId="544AE0E2" w14:textId="77777777" w:rsidR="003B36E1" w:rsidRPr="003B36E1" w:rsidRDefault="003B36E1" w:rsidP="003B36E1">
      <w:p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3B36E1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Բառագիտություն- </w:t>
      </w:r>
    </w:p>
    <w:p w14:paraId="00CFFF90" w14:textId="5E7EA3CD" w:rsidR="00CF0600" w:rsidRPr="00EA115A" w:rsidRDefault="006F38B3" w:rsidP="00CF0600">
      <w:pPr>
        <w:pStyle w:val="ListParagraph"/>
        <w:numPr>
          <w:ilvl w:val="0"/>
          <w:numId w:val="30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Վերհիշել հետևյալ բառերի</w:t>
      </w:r>
      <w:r w:rsidR="00CF0600" w:rsidRPr="00EA115A">
        <w:rPr>
          <w:rFonts w:ascii="Arial" w:hAnsi="Arial" w:cs="Arial"/>
          <w:i/>
          <w:iCs/>
          <w:sz w:val="24"/>
          <w:szCs w:val="24"/>
          <w:lang w:val="hy-AM"/>
        </w:rPr>
        <w:t xml:space="preserve"> բացատրությունները </w:t>
      </w:r>
    </w:p>
    <w:p w14:paraId="2580DF91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Երկնել – ծնել, երեխա ունենալ</w:t>
      </w:r>
    </w:p>
    <w:p w14:paraId="5C0D8D06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Եղեգ – բարձր ցողուն ունեցող բույս, դարչնագույն, երկարավուն գլխիկով</w:t>
      </w:r>
    </w:p>
    <w:p w14:paraId="0EE806BC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Խարտյաշ – ոսկեգույն մազերով</w:t>
      </w:r>
    </w:p>
    <w:p w14:paraId="76570ED2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Հուր – կրակի կայծերը</w:t>
      </w:r>
    </w:p>
    <w:p w14:paraId="7E8DE31C" w14:textId="04E074CB" w:rsidR="0063575D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Մորուք – տղամարդկանց դեմքին բուսող մազերը։</w:t>
      </w:r>
    </w:p>
    <w:p w14:paraId="1BC16DE0" w14:textId="77777777" w:rsidR="00CF0600" w:rsidRPr="00DE0844" w:rsidRDefault="00CF0600" w:rsidP="00CF0600">
      <w:p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66A0EA23" w14:textId="7310B13D" w:rsidR="00CF0600" w:rsidRPr="00EA115A" w:rsidRDefault="006F38B3" w:rsidP="00CF0600">
      <w:pPr>
        <w:pStyle w:val="ListParagraph"/>
        <w:numPr>
          <w:ilvl w:val="0"/>
          <w:numId w:val="33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Վերհիշե</w:t>
      </w:r>
      <w:r w:rsidR="00CF0600" w:rsidRPr="00EA115A">
        <w:rPr>
          <w:rFonts w:ascii="Arial" w:hAnsi="Arial" w:cs="Arial"/>
          <w:sz w:val="24"/>
          <w:szCs w:val="24"/>
          <w:lang w:val="hy-AM"/>
        </w:rPr>
        <w:t>լ հետևյալ բառերի հոմանիշները</w:t>
      </w:r>
    </w:p>
    <w:p w14:paraId="417E044C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Վաղ – շուտ</w:t>
      </w:r>
    </w:p>
    <w:p w14:paraId="1A77AC81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Հնագույն - ամենահին</w:t>
      </w:r>
    </w:p>
    <w:p w14:paraId="7C21A2FB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Պատերազմ - կռիվ</w:t>
      </w:r>
    </w:p>
    <w:p w14:paraId="31767A62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Ծիրանագույն - նարնջագույն</w:t>
      </w:r>
    </w:p>
    <w:p w14:paraId="3956EC04" w14:textId="2941DD8A" w:rsidR="00CF0600" w:rsidRPr="000B0E30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Բոսոր – մուգ կարմիր։</w:t>
      </w:r>
    </w:p>
    <w:p w14:paraId="56A92D6B" w14:textId="0549E98A" w:rsidR="00CF0600" w:rsidRPr="00EA115A" w:rsidRDefault="006F38B3" w:rsidP="00CF0600">
      <w:pPr>
        <w:pStyle w:val="ListParagraph"/>
        <w:numPr>
          <w:ilvl w:val="0"/>
          <w:numId w:val="34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Վերհիշել</w:t>
      </w:r>
      <w:r w:rsidR="00CF0600" w:rsidRPr="00EA115A">
        <w:rPr>
          <w:rFonts w:ascii="Arial" w:hAnsi="Arial" w:cs="Arial"/>
          <w:sz w:val="24"/>
          <w:szCs w:val="24"/>
          <w:lang w:val="hy-AM"/>
        </w:rPr>
        <w:t xml:space="preserve"> հետևյալ բառերի </w:t>
      </w:r>
      <w:r w:rsidR="00CF0600">
        <w:rPr>
          <w:rFonts w:ascii="Arial" w:hAnsi="Arial" w:cs="Arial"/>
          <w:sz w:val="24"/>
          <w:szCs w:val="24"/>
          <w:lang w:val="hy-AM"/>
        </w:rPr>
        <w:t>հակ</w:t>
      </w:r>
      <w:r w:rsidR="00CF0600" w:rsidRPr="00EA115A">
        <w:rPr>
          <w:rFonts w:ascii="Arial" w:hAnsi="Arial" w:cs="Arial"/>
          <w:sz w:val="24"/>
          <w:szCs w:val="24"/>
          <w:lang w:val="hy-AM"/>
        </w:rPr>
        <w:t>անիշները</w:t>
      </w:r>
    </w:p>
    <w:p w14:paraId="150F40D5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Ելնել - մտնել</w:t>
      </w:r>
    </w:p>
    <w:p w14:paraId="0536F02B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Բռնել – բաց թողնել</w:t>
      </w:r>
    </w:p>
    <w:p w14:paraId="27A84B5C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 xml:space="preserve">Ծագել – մայր մտնել </w:t>
      </w:r>
    </w:p>
    <w:p w14:paraId="7E5FC290" w14:textId="77777777" w:rsidR="00722036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Հաջորդ - նախորդ</w:t>
      </w:r>
    </w:p>
    <w:p w14:paraId="30D3D57E" w14:textId="3AB80CB8" w:rsidR="0063575D" w:rsidRDefault="00722036" w:rsidP="00722036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>
        <w:rPr>
          <w:rFonts w:ascii="Arial" w:hAnsi="Arial" w:cs="Arial"/>
          <w:i/>
          <w:iCs/>
          <w:sz w:val="24"/>
          <w:szCs w:val="24"/>
          <w:lang w:val="hy-AM"/>
        </w:rPr>
        <w:t>Մանուկ - մեծահասակ։</w:t>
      </w:r>
      <w:r w:rsidR="0063575D">
        <w:rPr>
          <w:rFonts w:ascii="Arial" w:hAnsi="Arial" w:cs="Arial"/>
          <w:i/>
          <w:iCs/>
          <w:sz w:val="24"/>
          <w:szCs w:val="24"/>
          <w:lang w:val="hy-AM"/>
        </w:rPr>
        <w:t xml:space="preserve"> </w:t>
      </w:r>
    </w:p>
    <w:p w14:paraId="4EBEBEB3" w14:textId="77777777" w:rsidR="0063575D" w:rsidRDefault="0063575D" w:rsidP="0063575D">
      <w:p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</w:p>
    <w:p w14:paraId="74D13F2A" w14:textId="752763CF" w:rsidR="00402D41" w:rsidRPr="005D59A6" w:rsidRDefault="003B36E1" w:rsidP="005D59A6">
      <w:pPr>
        <w:spacing w:line="240" w:lineRule="auto"/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 xml:space="preserve">Մշակույթ </w:t>
      </w:r>
      <w:r w:rsidR="0063575D" w:rsidRPr="00722036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>–</w:t>
      </w:r>
      <w:r w:rsidRPr="00722036">
        <w:rPr>
          <w:rFonts w:ascii="Arial" w:hAnsi="Arial" w:cs="Arial"/>
          <w:b/>
          <w:bCs/>
          <w:iCs/>
          <w:color w:val="FF0000"/>
          <w:sz w:val="24"/>
          <w:szCs w:val="24"/>
          <w:lang w:val="hy-AM"/>
        </w:rPr>
        <w:t xml:space="preserve"> </w:t>
      </w:r>
      <w:r w:rsidR="00722036" w:rsidRPr="00722036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Մովսես Խորենացի «Հայոց պատմություն»</w:t>
      </w:r>
    </w:p>
    <w:p w14:paraId="26E6B0D1" w14:textId="77777777" w:rsidR="0072203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Ո՞վ էր Մովսես Խորենացին։</w:t>
      </w:r>
    </w:p>
    <w:p w14:paraId="7B1A037C" w14:textId="77777777" w:rsidR="0072203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Ո՞ր ժամանակաշրջանում է ապրել և ստեղծագործել Խորենացին։</w:t>
      </w:r>
    </w:p>
    <w:p w14:paraId="3004A9C7" w14:textId="77777777" w:rsidR="0072203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Ինչպիսի՞ պատվանուններ է տրվել Խորենացուն հայ ժողովրդի կողմից։</w:t>
      </w:r>
    </w:p>
    <w:p w14:paraId="3DF20957" w14:textId="77777777" w:rsidR="0072203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Ո՞րն է Խորենացու գլխավոր ստեղծագործությունը։</w:t>
      </w:r>
    </w:p>
    <w:p w14:paraId="095D247A" w14:textId="77777777" w:rsidR="0072203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Խորենացու Հայոց պատմության կարևորությունն ինչու՞մ է կայանում։</w:t>
      </w:r>
    </w:p>
    <w:p w14:paraId="5FA13288" w14:textId="554D15F0" w:rsidR="005D59A6" w:rsidRPr="00722036" w:rsidRDefault="00722036" w:rsidP="00722036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722036">
        <w:rPr>
          <w:rFonts w:ascii="Arial" w:hAnsi="Arial" w:cs="Arial"/>
          <w:i/>
          <w:iCs/>
          <w:sz w:val="24"/>
          <w:szCs w:val="24"/>
          <w:lang w:val="hy-AM"/>
        </w:rPr>
        <w:t>Ի՞նչ մասերից է բաղկացած Խորենացու Հայոց պատմությունը։</w:t>
      </w:r>
    </w:p>
    <w:p w14:paraId="66A5A00F" w14:textId="281759DE" w:rsidR="00BD13E2" w:rsidRPr="00EA115A" w:rsidRDefault="00BD13E2" w:rsidP="0050143D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Նոր դաս</w:t>
      </w:r>
      <w:r w:rsidR="00000C36"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։</w:t>
      </w:r>
      <w:r w:rsidR="0003638F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</w:p>
    <w:p w14:paraId="5FACF258" w14:textId="76532B01" w:rsidR="00DE0844" w:rsidRPr="00943CB2" w:rsidRDefault="00A82D81" w:rsidP="00DE0844">
      <w:pPr>
        <w:pStyle w:val="ListParagraph"/>
        <w:numPr>
          <w:ilvl w:val="0"/>
          <w:numId w:val="14"/>
        </w:num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Գրականություն</w:t>
      </w:r>
      <w:r w:rsidR="00DE0844" w:rsidRPr="00DE0844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3E22BB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="00DE0844" w:rsidRPr="00DE0844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2354E6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«</w:t>
      </w:r>
      <w:r w:rsidR="009177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Մեր լավաշ հացը</w:t>
      </w:r>
      <w:r w:rsidR="002354E6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» </w:t>
      </w:r>
      <w:r w:rsidR="009177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Անահիտ Պարսամյան</w:t>
      </w:r>
      <w:r w:rsidR="000F0F7D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  <w:r w:rsidR="00DE0844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/էջ </w:t>
      </w:r>
      <w:r w:rsidR="000F0F7D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1</w:t>
      </w:r>
      <w:r w:rsidR="005D59A6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4</w:t>
      </w:r>
      <w:r w:rsidR="0091772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8</w:t>
      </w:r>
      <w:r w:rsidR="00DE0844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/</w:t>
      </w:r>
      <w:r w:rsidR="007B7486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</w:p>
    <w:p w14:paraId="02252487" w14:textId="3283A426" w:rsidR="00C651D0" w:rsidRPr="00FA7C8F" w:rsidRDefault="00C651D0" w:rsidP="00906589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Բառագիտություն</w:t>
      </w:r>
      <w:r w:rsidR="00334D59" w:rsidRPr="00EA115A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533126" w:rsidRPr="00EA115A">
        <w:rPr>
          <w:rFonts w:ascii="Arial" w:hAnsi="Arial" w:cs="Arial"/>
          <w:b/>
          <w:bCs/>
          <w:sz w:val="24"/>
          <w:szCs w:val="24"/>
          <w:lang w:val="hy-AM"/>
        </w:rPr>
        <w:t>–</w:t>
      </w:r>
      <w:r w:rsidR="0006176B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91772A">
        <w:rPr>
          <w:rFonts w:ascii="Arial" w:hAnsi="Arial" w:cs="Arial"/>
          <w:b/>
          <w:bCs/>
          <w:sz w:val="24"/>
          <w:szCs w:val="24"/>
          <w:lang w:val="hy-AM"/>
        </w:rPr>
        <w:t>թրծել, հառնել, նշխար, զամբյուղ, ուղեկից</w:t>
      </w:r>
      <w:r w:rsidR="00E26FF0">
        <w:rPr>
          <w:rFonts w:ascii="Arial" w:hAnsi="Arial" w:cs="Arial"/>
          <w:b/>
          <w:bCs/>
          <w:sz w:val="24"/>
          <w:szCs w:val="24"/>
          <w:lang w:val="hy-AM"/>
        </w:rPr>
        <w:t xml:space="preserve"> </w:t>
      </w:r>
      <w:r w:rsidR="00334D59" w:rsidRPr="00EA115A">
        <w:rPr>
          <w:rFonts w:ascii="Arial" w:hAnsi="Arial" w:cs="Arial"/>
          <w:sz w:val="24"/>
          <w:szCs w:val="24"/>
          <w:lang w:val="hy-AM"/>
        </w:rPr>
        <w:t>բառերի բացատրություններ</w:t>
      </w:r>
      <w:r w:rsidR="00533126" w:rsidRPr="00EA115A">
        <w:rPr>
          <w:rFonts w:ascii="Arial" w:hAnsi="Arial" w:cs="Arial"/>
          <w:sz w:val="24"/>
          <w:szCs w:val="24"/>
          <w:lang w:val="hy-AM"/>
        </w:rPr>
        <w:t>ը</w:t>
      </w:r>
      <w:r w:rsidR="00334D59" w:rsidRPr="00EA115A">
        <w:rPr>
          <w:rFonts w:ascii="Arial" w:hAnsi="Arial" w:cs="Arial"/>
          <w:sz w:val="24"/>
          <w:szCs w:val="24"/>
          <w:lang w:val="hy-AM"/>
        </w:rPr>
        <w:t>, թեմատիկ հոմանիշներն ու հականիշները</w:t>
      </w:r>
      <w:r w:rsidR="00FA7C8F">
        <w:rPr>
          <w:rFonts w:ascii="Arial" w:hAnsi="Arial" w:cs="Arial"/>
          <w:sz w:val="24"/>
          <w:szCs w:val="24"/>
          <w:lang w:val="hy-AM"/>
        </w:rPr>
        <w:t>։</w:t>
      </w:r>
    </w:p>
    <w:p w14:paraId="7C32442C" w14:textId="0DCF974A" w:rsidR="00FA7C8F" w:rsidRPr="00EA115A" w:rsidRDefault="00FA7C8F" w:rsidP="00906589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 xml:space="preserve">Քերականություն – </w:t>
      </w:r>
      <w:r w:rsidR="0091772A">
        <w:rPr>
          <w:rFonts w:ascii="Arial" w:hAnsi="Arial" w:cs="Arial"/>
          <w:b/>
          <w:bCs/>
          <w:sz w:val="24"/>
          <w:szCs w:val="24"/>
          <w:lang w:val="hy-AM"/>
        </w:rPr>
        <w:t>Տրամաբանական շ</w:t>
      </w:r>
      <w:r>
        <w:rPr>
          <w:rFonts w:ascii="Arial" w:hAnsi="Arial" w:cs="Arial"/>
          <w:b/>
          <w:bCs/>
          <w:sz w:val="24"/>
          <w:szCs w:val="24"/>
          <w:lang w:val="hy-AM"/>
        </w:rPr>
        <w:t>եշտ /էջ 14</w:t>
      </w:r>
      <w:r w:rsidR="0091772A">
        <w:rPr>
          <w:rFonts w:ascii="Arial" w:hAnsi="Arial" w:cs="Arial"/>
          <w:b/>
          <w:bCs/>
          <w:sz w:val="24"/>
          <w:szCs w:val="24"/>
          <w:lang w:val="hy-AM"/>
        </w:rPr>
        <w:t>9</w:t>
      </w:r>
      <w:r>
        <w:rPr>
          <w:rFonts w:ascii="Arial" w:hAnsi="Arial" w:cs="Arial"/>
          <w:b/>
          <w:bCs/>
          <w:sz w:val="24"/>
          <w:szCs w:val="24"/>
          <w:lang w:val="hy-AM"/>
        </w:rPr>
        <w:t>/</w:t>
      </w:r>
    </w:p>
    <w:p w14:paraId="23DA6901" w14:textId="5852D2FF" w:rsidR="00FA2053" w:rsidRPr="009A2DAC" w:rsidRDefault="00FA2053" w:rsidP="00906589">
      <w:pPr>
        <w:pStyle w:val="ListParagraph"/>
        <w:numPr>
          <w:ilvl w:val="0"/>
          <w:numId w:val="14"/>
        </w:numPr>
        <w:spacing w:line="240" w:lineRule="auto"/>
        <w:rPr>
          <w:rFonts w:ascii="Arial" w:hAnsi="Arial" w:cs="Arial"/>
          <w:b/>
          <w:bCs/>
          <w:i/>
          <w:iCs/>
          <w:sz w:val="24"/>
          <w:szCs w:val="24"/>
          <w:lang w:val="hy-AM"/>
        </w:rPr>
      </w:pPr>
      <w:r w:rsidRPr="009A2DAC">
        <w:rPr>
          <w:rFonts w:ascii="Arial" w:hAnsi="Arial" w:cs="Arial"/>
          <w:b/>
          <w:bCs/>
          <w:sz w:val="24"/>
          <w:szCs w:val="24"/>
          <w:lang w:val="hy-AM"/>
        </w:rPr>
        <w:t>Մշակույթ –</w:t>
      </w:r>
      <w:r w:rsidRPr="009A2DAC">
        <w:rPr>
          <w:rFonts w:ascii="Arial" w:hAnsi="Arial" w:cs="Arial"/>
          <w:sz w:val="24"/>
          <w:szCs w:val="24"/>
          <w:lang w:val="hy-AM"/>
        </w:rPr>
        <w:t xml:space="preserve"> </w:t>
      </w:r>
      <w:r w:rsidR="00675580" w:rsidRPr="009A2DAC">
        <w:rPr>
          <w:rFonts w:ascii="Arial" w:hAnsi="Arial" w:cs="Arial"/>
          <w:sz w:val="24"/>
          <w:szCs w:val="24"/>
          <w:lang w:val="hy-AM"/>
        </w:rPr>
        <w:t xml:space="preserve"> </w:t>
      </w:r>
      <w:r w:rsidR="00EF793C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Գարեգին Նժդեհ</w:t>
      </w:r>
      <w:r w:rsidR="00734511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</w:p>
    <w:p w14:paraId="6AC9C5CC" w14:textId="199DA839" w:rsidR="00C12B9B" w:rsidRDefault="00532101" w:rsidP="0063575D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lastRenderedPageBreak/>
        <w:t>Գրական</w:t>
      </w:r>
      <w:r w:rsidR="00DE0844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ություն</w:t>
      </w:r>
      <w:r w:rsidR="00AB4D2B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- </w:t>
      </w:r>
      <w:bookmarkStart w:id="0" w:name="_Hlk125311790"/>
      <w:r w:rsidR="00EF793C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«</w:t>
      </w:r>
      <w:r w:rsidR="00EF793C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Մեր լավաշ հացը</w:t>
      </w:r>
      <w:r w:rsidR="00EF793C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» </w:t>
      </w:r>
      <w:r w:rsidR="00EF793C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Անահիտ Պարսամյան</w:t>
      </w:r>
      <w:r w:rsidR="00EF793C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/էջ 14</w:t>
      </w:r>
      <w:r w:rsidR="00EF793C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8</w:t>
      </w:r>
      <w:r w:rsidR="00EF793C" w:rsidRPr="00943CB2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/</w:t>
      </w:r>
    </w:p>
    <w:p w14:paraId="23D96B6C" w14:textId="77777777" w:rsidR="0063575D" w:rsidRPr="0063575D" w:rsidRDefault="0063575D" w:rsidP="0063575D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</w:p>
    <w:p w14:paraId="57D0F8E3" w14:textId="6E76A98E" w:rsidR="00C45AB8" w:rsidRDefault="00C45AB8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Վարժ կարդա </w:t>
      </w:r>
      <w:r w:rsidR="00943CB2">
        <w:rPr>
          <w:rFonts w:ascii="Arial" w:hAnsi="Arial" w:cs="Arial"/>
          <w:sz w:val="24"/>
          <w:szCs w:val="24"/>
          <w:lang w:val="hy-AM"/>
        </w:rPr>
        <w:t>բանաստեղծությունը</w:t>
      </w:r>
      <w:r>
        <w:rPr>
          <w:rFonts w:ascii="Arial" w:hAnsi="Arial" w:cs="Arial"/>
          <w:sz w:val="24"/>
          <w:szCs w:val="24"/>
          <w:lang w:val="hy-AM"/>
        </w:rPr>
        <w:t xml:space="preserve"> և քո բառերով վերարտադրիր այն։</w:t>
      </w:r>
    </w:p>
    <w:p w14:paraId="070B53E6" w14:textId="77777777" w:rsidR="00EF793C" w:rsidRDefault="00EF793C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Նկարագրիր լավաշ հացի ստեղծման ընթացքը։</w:t>
      </w:r>
    </w:p>
    <w:p w14:paraId="6E221B54" w14:textId="77777777" w:rsidR="00EF793C" w:rsidRDefault="00EF793C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«Մեր լավաշ հացը մեր սրբությունն է»՝ մեկնաբանիր այս տողը։ </w:t>
      </w:r>
    </w:p>
    <w:p w14:paraId="60AAAEF0" w14:textId="77777777" w:rsidR="00EF793C" w:rsidRDefault="00EF793C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Ի՞նչն է քեզ համար սրբություն հանդիսանում։</w:t>
      </w:r>
    </w:p>
    <w:p w14:paraId="32CFA673" w14:textId="77777777" w:rsidR="00EF793C" w:rsidRDefault="00EF793C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Իսկ հայ ժողովրդի համար ի՞նչ սրբություններ կան։</w:t>
      </w:r>
    </w:p>
    <w:p w14:paraId="5441495A" w14:textId="4A7EA9E5" w:rsidR="00435279" w:rsidRDefault="00435279" w:rsidP="00C45AB8">
      <w:pPr>
        <w:pStyle w:val="ListParagraph"/>
        <w:numPr>
          <w:ilvl w:val="0"/>
          <w:numId w:val="29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Թոնիր տեսե՞լ ես։ Պատմիր, թե ինչ գիտես ավանդական թոնրի մասին։</w:t>
      </w:r>
    </w:p>
    <w:p w14:paraId="2099AA2B" w14:textId="212C1288" w:rsidR="00C45AB8" w:rsidRPr="005D59A6" w:rsidRDefault="00B449AB" w:rsidP="00435279">
      <w:pPr>
        <w:pStyle w:val="ListParagraph"/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 xml:space="preserve"> </w:t>
      </w:r>
    </w:p>
    <w:bookmarkEnd w:id="0"/>
    <w:p w14:paraId="1B2D1C2A" w14:textId="51540AD7" w:rsidR="00EA115A" w:rsidRPr="00C45AB8" w:rsidRDefault="00EA115A" w:rsidP="00C45AB8">
      <w:pPr>
        <w:spacing w:after="0"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C45AB8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Բառագիտություն</w:t>
      </w:r>
    </w:p>
    <w:p w14:paraId="59747061" w14:textId="378F9AA9" w:rsidR="009E70C4" w:rsidRPr="00EA115A" w:rsidRDefault="009E70C4" w:rsidP="00C45AB8">
      <w:pPr>
        <w:pStyle w:val="ListParagraph"/>
        <w:numPr>
          <w:ilvl w:val="0"/>
          <w:numId w:val="46"/>
        </w:numPr>
        <w:shd w:val="clear" w:color="auto" w:fill="FFFFFF"/>
        <w:spacing w:after="0"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 xml:space="preserve">Բառատետրում (բացատրական մասում) արտագրել և սովորել հետևյալ բառերն ու </w:t>
      </w:r>
      <w:r w:rsidRPr="00EA115A">
        <w:rPr>
          <w:rFonts w:ascii="Arial" w:hAnsi="Arial" w:cs="Arial"/>
          <w:i/>
          <w:iCs/>
          <w:sz w:val="24"/>
          <w:szCs w:val="24"/>
          <w:lang w:val="hy-AM"/>
        </w:rPr>
        <w:t xml:space="preserve">դրանց բացատրությունները </w:t>
      </w:r>
    </w:p>
    <w:p w14:paraId="3940F20D" w14:textId="15F5AFA1" w:rsidR="00435279" w:rsidRPr="008139BF" w:rsidRDefault="0043527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Թրծել – ամրացնել, կոփել</w:t>
      </w:r>
    </w:p>
    <w:p w14:paraId="56460292" w14:textId="668191DB" w:rsidR="00435279" w:rsidRPr="008139BF" w:rsidRDefault="0043527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Հառնել – վեր բարձրանալ, ելնել</w:t>
      </w:r>
    </w:p>
    <w:p w14:paraId="3E3B837F" w14:textId="086B90C6" w:rsidR="00435279" w:rsidRPr="008139BF" w:rsidRDefault="0043527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Նշխար – պատարագի սուրբ անթթխմոր հաց, սրբազան մասունք</w:t>
      </w:r>
    </w:p>
    <w:p w14:paraId="77383D07" w14:textId="6EFE93CC" w:rsidR="00435279" w:rsidRPr="008139BF" w:rsidRDefault="0043527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Զամբյուղ – ծղոտե բռնակով տարա</w:t>
      </w:r>
    </w:p>
    <w:p w14:paraId="714122B4" w14:textId="2126BCDE" w:rsidR="00B449AB" w:rsidRPr="008139BF" w:rsidRDefault="00435279">
      <w:pPr>
        <w:pStyle w:val="ListParagraph"/>
        <w:numPr>
          <w:ilvl w:val="0"/>
          <w:numId w:val="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Ուղեկից – միասին ճանապարհ գնացող</w:t>
      </w:r>
      <w:r w:rsidR="00B449AB" w:rsidRPr="008139BF">
        <w:rPr>
          <w:rFonts w:ascii="Arial" w:hAnsi="Arial" w:cs="Arial"/>
          <w:sz w:val="24"/>
          <w:szCs w:val="24"/>
          <w:lang w:val="hy-AM"/>
        </w:rPr>
        <w:t>։</w:t>
      </w:r>
    </w:p>
    <w:p w14:paraId="5B0E87D7" w14:textId="77777777" w:rsidR="00DE0844" w:rsidRPr="008139BF" w:rsidRDefault="00DE0844" w:rsidP="00DE0844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</w:p>
    <w:p w14:paraId="51BAE788" w14:textId="206EE537" w:rsidR="002B52E1" w:rsidRPr="008139BF" w:rsidRDefault="009E70C4" w:rsidP="00C45AB8">
      <w:pPr>
        <w:pStyle w:val="ListParagraph"/>
        <w:numPr>
          <w:ilvl w:val="0"/>
          <w:numId w:val="47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Բառատետրում գրել և սովորել հետևյալ բառերի հոմանիշները</w:t>
      </w:r>
    </w:p>
    <w:p w14:paraId="1D734303" w14:textId="1B0A8CBE" w:rsidR="00046547" w:rsidRPr="008139BF" w:rsidRDefault="00046547" w:rsidP="000B0E3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bookmarkStart w:id="1" w:name="_Hlk121421116"/>
      <w:r w:rsidRPr="008139BF">
        <w:rPr>
          <w:rFonts w:ascii="Arial" w:hAnsi="Arial" w:cs="Arial"/>
          <w:sz w:val="24"/>
          <w:szCs w:val="24"/>
          <w:lang w:val="hy-AM"/>
        </w:rPr>
        <w:t>Ամենք – բոլոր</w:t>
      </w:r>
    </w:p>
    <w:p w14:paraId="533DC035" w14:textId="3D7CC10B" w:rsidR="00B655CE" w:rsidRPr="008139BF" w:rsidRDefault="00B655CE" w:rsidP="000B0E3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Նվեր – ընծա</w:t>
      </w:r>
    </w:p>
    <w:p w14:paraId="22947110" w14:textId="3CA23B44" w:rsidR="00B655CE" w:rsidRPr="008139BF" w:rsidRDefault="00B655CE" w:rsidP="000B0E3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Սպիտակ – ճերմակ</w:t>
      </w:r>
    </w:p>
    <w:p w14:paraId="55AF39F3" w14:textId="760B4D54" w:rsidR="00B655CE" w:rsidRPr="008139BF" w:rsidRDefault="00B655CE" w:rsidP="000B0E3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Վերմակ – ծածկոց</w:t>
      </w:r>
    </w:p>
    <w:p w14:paraId="2F42A6DF" w14:textId="1CA6BCF7" w:rsidR="00AB7962" w:rsidRPr="008139BF" w:rsidRDefault="00B655CE" w:rsidP="000B0E30">
      <w:pPr>
        <w:pStyle w:val="ListParagraph"/>
        <w:numPr>
          <w:ilvl w:val="0"/>
          <w:numId w:val="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Քնքշորեն - նրբորեն</w:t>
      </w:r>
      <w:r w:rsidR="00E9738E" w:rsidRPr="008139BF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5C84FB40" w14:textId="77777777" w:rsidR="000D72E4" w:rsidRPr="008139BF" w:rsidRDefault="000D72E4" w:rsidP="000D72E4">
      <w:pPr>
        <w:pStyle w:val="ListParagraph"/>
        <w:shd w:val="clear" w:color="auto" w:fill="FFFFFF"/>
        <w:spacing w:after="0" w:line="240" w:lineRule="auto"/>
        <w:ind w:left="1440"/>
        <w:rPr>
          <w:rFonts w:ascii="Arial" w:hAnsi="Arial" w:cs="Arial"/>
          <w:sz w:val="24"/>
          <w:szCs w:val="24"/>
          <w:lang w:val="hy-AM"/>
        </w:rPr>
      </w:pPr>
    </w:p>
    <w:bookmarkEnd w:id="1"/>
    <w:p w14:paraId="64FD1D84" w14:textId="517E7AC9" w:rsidR="009E70C4" w:rsidRPr="008139BF" w:rsidRDefault="009E70C4" w:rsidP="00C45AB8">
      <w:pPr>
        <w:pStyle w:val="ListParagraph"/>
        <w:numPr>
          <w:ilvl w:val="0"/>
          <w:numId w:val="48"/>
        </w:num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 xml:space="preserve">Բառատետրում գրել և սովորել հետևյալ բառերի </w:t>
      </w:r>
      <w:r w:rsidR="00D92FB8" w:rsidRPr="008139BF">
        <w:rPr>
          <w:rFonts w:ascii="Arial" w:hAnsi="Arial" w:cs="Arial"/>
          <w:sz w:val="24"/>
          <w:szCs w:val="24"/>
          <w:lang w:val="hy-AM"/>
        </w:rPr>
        <w:t>հակ</w:t>
      </w:r>
      <w:r w:rsidRPr="008139BF">
        <w:rPr>
          <w:rFonts w:ascii="Arial" w:hAnsi="Arial" w:cs="Arial"/>
          <w:sz w:val="24"/>
          <w:szCs w:val="24"/>
          <w:lang w:val="hy-AM"/>
        </w:rPr>
        <w:t>անիշները</w:t>
      </w:r>
    </w:p>
    <w:p w14:paraId="5577EC6A" w14:textId="77BEC202" w:rsidR="00046547" w:rsidRPr="008139BF" w:rsidRDefault="00046547" w:rsidP="00943755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Պարզ - բարդ</w:t>
      </w:r>
    </w:p>
    <w:p w14:paraId="14429AA0" w14:textId="0EC42181" w:rsidR="00046547" w:rsidRPr="008139BF" w:rsidRDefault="00046547" w:rsidP="00943755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Տրտմություն - ուրախություն</w:t>
      </w:r>
    </w:p>
    <w:p w14:paraId="0767876D" w14:textId="22B8EF26" w:rsidR="00046547" w:rsidRPr="008139BF" w:rsidRDefault="00046547" w:rsidP="00943755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Համբերատար - անհամբեր</w:t>
      </w:r>
    </w:p>
    <w:p w14:paraId="66D2BBC5" w14:textId="5CBA81EE" w:rsidR="00046547" w:rsidRPr="008139BF" w:rsidRDefault="00046547" w:rsidP="00943755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Միասին – առանձին, մենակ</w:t>
      </w:r>
    </w:p>
    <w:p w14:paraId="54DBB51E" w14:textId="3ECAC5A9" w:rsidR="00DC339A" w:rsidRPr="008139BF" w:rsidRDefault="00046547" w:rsidP="00943755">
      <w:pPr>
        <w:pStyle w:val="ListParagraph"/>
        <w:numPr>
          <w:ilvl w:val="0"/>
          <w:numId w:val="8"/>
        </w:numPr>
        <w:shd w:val="clear" w:color="auto" w:fill="FFFFFF"/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8139BF">
        <w:rPr>
          <w:rFonts w:ascii="Arial" w:hAnsi="Arial" w:cs="Arial"/>
          <w:sz w:val="24"/>
          <w:szCs w:val="24"/>
          <w:lang w:val="hy-AM"/>
        </w:rPr>
        <w:t>Մեղմ - ուժգին</w:t>
      </w:r>
      <w:r w:rsidR="00DC339A" w:rsidRPr="008139BF">
        <w:rPr>
          <w:rFonts w:ascii="Arial" w:hAnsi="Arial" w:cs="Arial"/>
          <w:sz w:val="24"/>
          <w:szCs w:val="24"/>
          <w:lang w:val="hy-AM"/>
        </w:rPr>
        <w:t xml:space="preserve">։ </w:t>
      </w:r>
    </w:p>
    <w:p w14:paraId="64BACE97" w14:textId="303B9A4B" w:rsidR="0023447D" w:rsidRDefault="00C45AB8" w:rsidP="00CF6BC3">
      <w:pPr>
        <w:spacing w:line="240" w:lineRule="auto"/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Քերականություն-</w:t>
      </w:r>
      <w:r w:rsidRPr="00B212E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</w:t>
      </w:r>
      <w:r w:rsidR="00CF6BC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Տրամաբանական շ</w:t>
      </w:r>
      <w:r w:rsidR="00B212EE" w:rsidRPr="00B212E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եշտ</w:t>
      </w:r>
      <w:r w:rsidRPr="00B212E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 /էջ 1</w:t>
      </w:r>
      <w:r w:rsidR="00B212E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4</w:t>
      </w:r>
      <w:r w:rsidR="00CF6BC3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>9</w:t>
      </w:r>
      <w:r w:rsidRPr="00B212EE">
        <w:rPr>
          <w:rFonts w:ascii="Arial" w:hAnsi="Arial" w:cs="Arial"/>
          <w:b/>
          <w:bCs/>
          <w:i/>
          <w:iCs/>
          <w:color w:val="FF0000"/>
          <w:sz w:val="24"/>
          <w:szCs w:val="24"/>
          <w:lang w:val="hy-AM"/>
        </w:rPr>
        <w:t xml:space="preserve">/։   </w:t>
      </w:r>
      <w:bookmarkStart w:id="2" w:name="_Hlk120653343"/>
    </w:p>
    <w:p w14:paraId="471817F2" w14:textId="3F090527" w:rsidR="00CF6BC3" w:rsidRDefault="00CF6BC3" w:rsidP="00CF6BC3">
      <w:pPr>
        <w:pStyle w:val="ListParagraph"/>
        <w:numPr>
          <w:ilvl w:val="0"/>
          <w:numId w:val="50"/>
        </w:numPr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 w:rsidRPr="00CF6BC3">
        <w:rPr>
          <w:rFonts w:ascii="Arial" w:hAnsi="Arial" w:cs="Arial"/>
          <w:bCs/>
          <w:sz w:val="24"/>
          <w:szCs w:val="24"/>
          <w:lang w:val="hy-AM"/>
        </w:rPr>
        <w:t xml:space="preserve">Տրամաբանական շեշտը վերաբերում է ոչ թե առանձին բառին, այլ ամբողջ նախադասությանը։ Այս դեպքում խոսողն այն բառն է շեշտում, որի վրա ինքն առանձնակի ուշադրություն է դարձնում։ </w:t>
      </w:r>
    </w:p>
    <w:p w14:paraId="706763F4" w14:textId="79DCB79D" w:rsidR="00CF6BC3" w:rsidRDefault="00CF6BC3" w:rsidP="00CF6BC3">
      <w:pPr>
        <w:pStyle w:val="ListParagraph"/>
        <w:numPr>
          <w:ilvl w:val="0"/>
          <w:numId w:val="50"/>
        </w:numPr>
        <w:spacing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Նախադաս</w:t>
      </w:r>
      <w:r w:rsidR="0005189C">
        <w:rPr>
          <w:rFonts w:ascii="Arial" w:hAnsi="Arial" w:cs="Arial"/>
          <w:bCs/>
          <w:sz w:val="24"/>
          <w:szCs w:val="24"/>
          <w:lang w:val="hy-AM"/>
        </w:rPr>
        <w:t>ո</w:t>
      </w:r>
      <w:r>
        <w:rPr>
          <w:rFonts w:ascii="Arial" w:hAnsi="Arial" w:cs="Arial"/>
          <w:bCs/>
          <w:sz w:val="24"/>
          <w:szCs w:val="24"/>
          <w:lang w:val="hy-AM"/>
        </w:rPr>
        <w:t>ւթյան մեջ տրամաբանական շեշտը տեղափոխելով բոլորովին տարբեր նշանակություններ կարող ենք արտահայտել։ Օրինակ՝</w:t>
      </w:r>
    </w:p>
    <w:p w14:paraId="24D34C4B" w14:textId="66B00723" w:rsidR="00CF6BC3" w:rsidRDefault="00CF6BC3" w:rsidP="00CF6BC3">
      <w:pPr>
        <w:spacing w:line="240" w:lineRule="auto"/>
        <w:ind w:left="360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Ա</w:t>
      </w:r>
      <w:r w:rsidRPr="0005189C">
        <w:rPr>
          <w:rFonts w:ascii="Cambria Math" w:hAnsi="Cambria Math" w:cs="Cambria Math"/>
          <w:bCs/>
          <w:sz w:val="24"/>
          <w:szCs w:val="24"/>
          <w:lang w:val="hy-AM"/>
        </w:rPr>
        <w:t>․</w:t>
      </w:r>
      <w:r w:rsidRPr="0005189C">
        <w:rPr>
          <w:rFonts w:ascii="Arial" w:hAnsi="Arial" w:cs="Arial"/>
          <w:bCs/>
          <w:sz w:val="24"/>
          <w:szCs w:val="24"/>
          <w:lang w:val="hy-AM"/>
        </w:rPr>
        <w:t xml:space="preserve"> Ծ</w:t>
      </w:r>
      <w:r w:rsidR="0005189C" w:rsidRPr="0005189C">
        <w:rPr>
          <w:rFonts w:ascii="Arial" w:hAnsi="Arial" w:cs="Arial"/>
          <w:bCs/>
          <w:sz w:val="24"/>
          <w:szCs w:val="24"/>
          <w:lang w:val="hy-AM"/>
        </w:rPr>
        <w:t xml:space="preserve">աղկավաճառը </w:t>
      </w:r>
      <w:r w:rsidR="0005189C">
        <w:rPr>
          <w:rFonts w:ascii="Arial" w:hAnsi="Arial" w:cs="Arial"/>
          <w:bCs/>
          <w:sz w:val="24"/>
          <w:szCs w:val="24"/>
          <w:lang w:val="hy-AM"/>
        </w:rPr>
        <w:t>սպիտակ վարդերի զամբյուղը նվիրեց աղջկա՛ն։</w:t>
      </w:r>
    </w:p>
    <w:p w14:paraId="73037DF2" w14:textId="765BA976" w:rsidR="0005189C" w:rsidRDefault="0005189C" w:rsidP="00CF6BC3">
      <w:pPr>
        <w:spacing w:line="240" w:lineRule="auto"/>
        <w:ind w:left="360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Բ</w:t>
      </w:r>
      <w:r w:rsidRPr="0005189C">
        <w:rPr>
          <w:rFonts w:ascii="Cambria Math" w:hAnsi="Cambria Math" w:cs="Cambria Math"/>
          <w:bCs/>
          <w:sz w:val="24"/>
          <w:szCs w:val="24"/>
          <w:lang w:val="hy-AM"/>
        </w:rPr>
        <w:t>․</w:t>
      </w:r>
      <w:r w:rsidRPr="0005189C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>
        <w:rPr>
          <w:rFonts w:ascii="Arial" w:hAnsi="Arial" w:cs="Arial"/>
          <w:bCs/>
          <w:sz w:val="24"/>
          <w:szCs w:val="24"/>
          <w:lang w:val="hy-AM"/>
        </w:rPr>
        <w:t>Ծաղկավաճա՛ռը սպիտակ վարդերի զամբյուղը նվիրեց աղջկան։</w:t>
      </w:r>
    </w:p>
    <w:p w14:paraId="3311521E" w14:textId="2C763C37" w:rsidR="0005189C" w:rsidRDefault="0005189C" w:rsidP="00CF6BC3">
      <w:pPr>
        <w:spacing w:line="240" w:lineRule="auto"/>
        <w:ind w:left="360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Գ</w:t>
      </w:r>
      <w:r w:rsidRPr="0005189C">
        <w:rPr>
          <w:rFonts w:ascii="Cambria Math" w:hAnsi="Cambria Math" w:cs="Cambria Math"/>
          <w:bCs/>
          <w:sz w:val="24"/>
          <w:szCs w:val="24"/>
          <w:lang w:val="hy-AM"/>
        </w:rPr>
        <w:t>․</w:t>
      </w:r>
      <w:r w:rsidRPr="0005189C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>
        <w:rPr>
          <w:rFonts w:ascii="Arial" w:hAnsi="Arial" w:cs="Arial"/>
          <w:bCs/>
          <w:sz w:val="24"/>
          <w:szCs w:val="24"/>
          <w:lang w:val="hy-AM"/>
        </w:rPr>
        <w:t>Ծաղկավաճառը սպիտա՛կ վարդերի զամբյուղը նվիրեց աղջկան։</w:t>
      </w:r>
    </w:p>
    <w:p w14:paraId="0A3882C6" w14:textId="0A4BDB18" w:rsidR="0005189C" w:rsidRPr="0005189C" w:rsidRDefault="0005189C" w:rsidP="00CF6BC3">
      <w:pPr>
        <w:spacing w:line="240" w:lineRule="auto"/>
        <w:ind w:left="360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>Գրավոր խոսքում տրամաբանական շեշտը սովորաբար չենք գրում։ Սակայն գողարվեստական, մասնավորապես բանաստեղծական խոսքում հեղինակները</w:t>
      </w:r>
      <w:r w:rsidR="008139BF">
        <w:rPr>
          <w:rFonts w:ascii="Arial" w:hAnsi="Arial" w:cs="Arial"/>
          <w:bCs/>
          <w:sz w:val="24"/>
          <w:szCs w:val="24"/>
          <w:lang w:val="hy-AM"/>
        </w:rPr>
        <w:t xml:space="preserve"> </w:t>
      </w:r>
      <w:r>
        <w:rPr>
          <w:rFonts w:ascii="Arial" w:hAnsi="Arial" w:cs="Arial"/>
          <w:bCs/>
          <w:sz w:val="24"/>
          <w:szCs w:val="24"/>
          <w:lang w:val="hy-AM"/>
        </w:rPr>
        <w:t xml:space="preserve">միտքն ավելի ընդգծելու նպատակով հաճախ այդ շեշտը դնում են։ </w:t>
      </w:r>
      <w:r w:rsidR="004B7FAD">
        <w:rPr>
          <w:rFonts w:ascii="Arial" w:hAnsi="Arial" w:cs="Arial"/>
          <w:bCs/>
          <w:sz w:val="24"/>
          <w:szCs w:val="24"/>
          <w:lang w:val="hy-AM"/>
        </w:rPr>
        <w:t xml:space="preserve">Այդպես է նաև կարդացածդ բանաստեղծության մեջ։ </w:t>
      </w:r>
    </w:p>
    <w:bookmarkEnd w:id="2"/>
    <w:p w14:paraId="13CA45A5" w14:textId="51134898" w:rsidR="00C45AB8" w:rsidRPr="00EA115A" w:rsidRDefault="00EB43D3" w:rsidP="00C45AB8">
      <w:pPr>
        <w:spacing w:line="240" w:lineRule="auto"/>
        <w:rPr>
          <w:rFonts w:ascii="Arial" w:hAnsi="Arial" w:cs="Arial"/>
          <w:b/>
          <w:bCs/>
          <w:sz w:val="24"/>
          <w:szCs w:val="24"/>
          <w:lang w:val="hy-AM"/>
        </w:rPr>
      </w:pPr>
      <w:r>
        <w:rPr>
          <w:rFonts w:ascii="Arial" w:hAnsi="Arial" w:cs="Arial"/>
          <w:b/>
          <w:bCs/>
          <w:sz w:val="24"/>
          <w:szCs w:val="24"/>
          <w:lang w:val="hy-AM"/>
        </w:rPr>
        <w:t>Հարցեր և առաջադրանքներ</w:t>
      </w:r>
    </w:p>
    <w:p w14:paraId="51DE932C" w14:textId="47152787" w:rsidR="00C45AB8" w:rsidRDefault="00C45AB8" w:rsidP="00C45AB8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  <w:lang w:val="hy-AM"/>
        </w:rPr>
      </w:pPr>
      <w:r>
        <w:rPr>
          <w:rFonts w:ascii="Arial" w:hAnsi="Arial" w:cs="Arial"/>
          <w:bCs/>
          <w:sz w:val="24"/>
          <w:szCs w:val="24"/>
          <w:lang w:val="hy-AM"/>
        </w:rPr>
        <w:t xml:space="preserve">Որո՞նք են </w:t>
      </w:r>
      <w:r w:rsidR="004B7FAD">
        <w:rPr>
          <w:rFonts w:ascii="Arial" w:hAnsi="Arial" w:cs="Arial"/>
          <w:bCs/>
          <w:sz w:val="24"/>
          <w:szCs w:val="24"/>
          <w:lang w:val="hy-AM"/>
        </w:rPr>
        <w:t xml:space="preserve">տրամաբանական </w:t>
      </w:r>
      <w:r w:rsidR="003C687F">
        <w:rPr>
          <w:rFonts w:ascii="Arial" w:hAnsi="Arial" w:cs="Arial"/>
          <w:bCs/>
          <w:sz w:val="24"/>
          <w:szCs w:val="24"/>
          <w:lang w:val="hy-AM"/>
        </w:rPr>
        <w:t>շեշտի կանոնները</w:t>
      </w:r>
      <w:r>
        <w:rPr>
          <w:rFonts w:ascii="Arial" w:hAnsi="Arial" w:cs="Arial"/>
          <w:bCs/>
          <w:sz w:val="24"/>
          <w:szCs w:val="24"/>
          <w:lang w:val="hy-AM"/>
        </w:rPr>
        <w:t xml:space="preserve">։ </w:t>
      </w:r>
    </w:p>
    <w:p w14:paraId="56749F9C" w14:textId="77777777" w:rsidR="008139BF" w:rsidRDefault="008139BF" w:rsidP="008139B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Arial" w:hAnsi="Arial" w:cs="Arial"/>
          <w:bCs/>
          <w:sz w:val="24"/>
          <w:szCs w:val="24"/>
          <w:lang w:val="hy-AM"/>
        </w:rPr>
      </w:pPr>
    </w:p>
    <w:p w14:paraId="359D9C24" w14:textId="2F74A759" w:rsidR="00C45AB8" w:rsidRPr="00C45AB8" w:rsidRDefault="00C45AB8" w:rsidP="00C45AB8">
      <w:pPr>
        <w:shd w:val="clear" w:color="auto" w:fill="FFFFFF"/>
        <w:spacing w:line="240" w:lineRule="auto"/>
        <w:rPr>
          <w:rFonts w:ascii="Arial" w:hAnsi="Arial" w:cs="Arial"/>
          <w:i/>
          <w:iCs/>
          <w:sz w:val="24"/>
          <w:szCs w:val="24"/>
          <w:lang w:val="hy-AM"/>
        </w:rPr>
      </w:pPr>
      <w:r w:rsidRPr="008139BF">
        <w:rPr>
          <w:rFonts w:ascii="Arial" w:hAnsi="Arial" w:cs="Arial"/>
          <w:b/>
          <w:sz w:val="24"/>
          <w:szCs w:val="24"/>
          <w:lang w:val="hy-AM"/>
        </w:rPr>
        <w:lastRenderedPageBreak/>
        <w:t>Հանձնարարություններ</w:t>
      </w:r>
      <w:r w:rsidRPr="006F38B3">
        <w:rPr>
          <w:rFonts w:ascii="Arial" w:hAnsi="Arial" w:cs="Arial"/>
          <w:bCs/>
          <w:sz w:val="24"/>
          <w:szCs w:val="24"/>
          <w:lang w:val="hy-AM"/>
        </w:rPr>
        <w:t xml:space="preserve"> - Կատարել էջ 1</w:t>
      </w:r>
      <w:r w:rsidR="003C687F">
        <w:rPr>
          <w:rFonts w:ascii="Arial" w:hAnsi="Arial" w:cs="Arial"/>
          <w:bCs/>
          <w:sz w:val="24"/>
          <w:szCs w:val="24"/>
          <w:lang w:val="hy-AM"/>
        </w:rPr>
        <w:t>4</w:t>
      </w:r>
      <w:r w:rsidR="004B7FAD">
        <w:rPr>
          <w:rFonts w:ascii="Arial" w:hAnsi="Arial" w:cs="Arial"/>
          <w:bCs/>
          <w:sz w:val="24"/>
          <w:szCs w:val="24"/>
          <w:lang w:val="hy-AM"/>
        </w:rPr>
        <w:t>9</w:t>
      </w:r>
      <w:r w:rsidRPr="006F38B3">
        <w:rPr>
          <w:rFonts w:ascii="Arial" w:hAnsi="Arial" w:cs="Arial"/>
          <w:bCs/>
          <w:sz w:val="24"/>
          <w:szCs w:val="24"/>
          <w:lang w:val="hy-AM"/>
        </w:rPr>
        <w:t>-ի վարժություն 1։</w:t>
      </w:r>
    </w:p>
    <w:p w14:paraId="7F6A804D" w14:textId="746631AD" w:rsidR="006F38B3" w:rsidRPr="008139BF" w:rsidRDefault="006F38B3" w:rsidP="008139BF">
      <w:pPr>
        <w:spacing w:line="240" w:lineRule="auto"/>
        <w:rPr>
          <w:rFonts w:ascii="Arial" w:hAnsi="Arial" w:cs="Arial"/>
          <w:b/>
          <w:bCs/>
          <w:color w:val="FF0000"/>
          <w:sz w:val="24"/>
          <w:szCs w:val="24"/>
          <w:lang w:val="hy-AM"/>
        </w:rPr>
      </w:pPr>
      <w:r w:rsidRPr="008139BF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Մշակույթ </w:t>
      </w:r>
      <w:r w:rsidR="002A48D1" w:rsidRPr="008139BF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–</w:t>
      </w:r>
      <w:r w:rsidRPr="008139BF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 xml:space="preserve"> </w:t>
      </w:r>
      <w:r w:rsidR="00376C43" w:rsidRPr="008139BF">
        <w:rPr>
          <w:rFonts w:ascii="Arial" w:hAnsi="Arial" w:cs="Arial"/>
          <w:b/>
          <w:bCs/>
          <w:color w:val="FF0000"/>
          <w:sz w:val="24"/>
          <w:szCs w:val="24"/>
          <w:lang w:val="hy-AM"/>
        </w:rPr>
        <w:t>Գարեգին Նժդեհ (1886-1955)</w:t>
      </w:r>
    </w:p>
    <w:p w14:paraId="3A94AF2B" w14:textId="55B634A9" w:rsidR="00376C43" w:rsidRPr="008139BF" w:rsidRDefault="00376C43" w:rsidP="008139BF">
      <w:pPr>
        <w:shd w:val="clear" w:color="auto" w:fill="FFFFFF"/>
        <w:spacing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bookmarkStart w:id="3" w:name="_Hlk125311690"/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Հայ պետական, ռազմական գործիչ Գարեգին Նժդեհը, իսկական անունը`   Գարեգին Եղիշեի Տեր-Հարությունյան, ծնվել է 1886թ.-ի հունվար 1-ին հայոց Նախիջևան գավառի Կզնուտ գյուղում: Եղել է ընտանիքի չորրորդ երեխան:</w:t>
      </w:r>
    </w:p>
    <w:p w14:paraId="7510C4C2" w14:textId="43EB4AD7" w:rsidR="00376C43" w:rsidRPr="008139BF" w:rsidRDefault="00376C43" w:rsidP="008139BF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Սկզբնական կրթությունն ստանալով Նախիջևան քաղաքի ռուսական դպրոցում`   ուսումը շարունակել է Թիֆլիսի ռուսական գիմնազիայում, </w:t>
      </w:r>
      <w:r w:rsidR="00D74271"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ա</w:t>
      </w: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յնուհետև գնացել է Սանկտ Պետերբուրգ, և երկու տարի տեղի համալսարանի իրավաբանական բաժնում սովորելով, լքել համալսարանն ու ամբողջովին նվիրվել հայ հեղափոխության գործին։</w:t>
      </w:r>
    </w:p>
    <w:p w14:paraId="1F5932E6" w14:textId="77777777" w:rsidR="00376C43" w:rsidRPr="008139BF" w:rsidRDefault="00376C43" w:rsidP="008139BF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 </w:t>
      </w:r>
    </w:p>
    <w:p w14:paraId="2321415C" w14:textId="4C773270" w:rsidR="00376C43" w:rsidRDefault="00376C43" w:rsidP="008139BF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Երբ 1912թ. սկսվեց Բալկանյան առաջին պատերազմը, հայերը Թուրքիայի դեմ կռվելու համար բուլղարական բանակի կողքին ստեղծեցին կամավորական վաշտ, որի ղեկավարները եղան Նժդեհն ու Անդրանիկ Օզանյանը։ </w:t>
      </w:r>
    </w:p>
    <w:p w14:paraId="042207F4" w14:textId="77777777" w:rsidR="008139BF" w:rsidRPr="008139BF" w:rsidRDefault="008139BF" w:rsidP="008139BF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</w:p>
    <w:p w14:paraId="30FE5966" w14:textId="53467A66" w:rsidR="00E85374" w:rsidRPr="008139BF" w:rsidRDefault="00E85374" w:rsidP="008139BF">
      <w:pPr>
        <w:shd w:val="clear" w:color="auto" w:fill="FFFFFF"/>
        <w:spacing w:after="0"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Մոտենում էր 1918 թվականի մայիսը, վճռվում էր հայոց ճակատագիրը։ </w:t>
      </w:r>
      <w:hyperlink r:id="rId6" w:tooltip="Ալեքսանդրապոլ" w:history="1">
        <w:r w:rsidRPr="008139BF">
          <w:rPr>
            <w:rFonts w:ascii="Arial" w:hAnsi="Arial" w:cs="Arial"/>
            <w:sz w:val="24"/>
            <w:szCs w:val="24"/>
            <w:shd w:val="clear" w:color="auto" w:fill="FFFFFF"/>
            <w:lang w:val="hy-AM"/>
          </w:rPr>
          <w:t>Ալեքսանդրապոլում</w:t>
        </w:r>
      </w:hyperlink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 կռվի բռնվելով թուրքական զորքերի դեմ` Նժդեհը իր խմբով նահանջել է </w:t>
      </w:r>
      <w:hyperlink r:id="rId7" w:tooltip="Վանաձոր" w:history="1">
        <w:r w:rsidRPr="008139BF">
          <w:rPr>
            <w:rFonts w:ascii="Arial" w:hAnsi="Arial" w:cs="Arial"/>
            <w:sz w:val="24"/>
            <w:szCs w:val="24"/>
            <w:shd w:val="clear" w:color="auto" w:fill="FFFFFF"/>
            <w:lang w:val="hy-AM"/>
          </w:rPr>
          <w:t>Վանաձոր (Ղարաքիլիսա)</w:t>
        </w:r>
      </w:hyperlink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։ Այստեղ էին նահանջել խուճապի մատնված բազմահազար հայ փախստականներ. տեղի ժողովուրդը նույնպես տագնապի մեջ էր։ Սակայն Նժդեհի գլխավորությամբ իրականցվող Ղարաքիլիսայի եռօրյա հերոսամարտով հայությունը հաստատել է իր հարատևելու կամքը, և այդ հավաքական կամքի զորացման գործում, անշուշտ, անուրանալի է Նժդեհի դերը։ Ղարաքիլիսայում վարած կռիվների համար (որոնց ընթացքում վիրավորվել է Նժդեհը) արժանացել է ամենաբարձր՝ քաջության շքանշանի։</w:t>
      </w:r>
    </w:p>
    <w:p w14:paraId="62A63B3E" w14:textId="4AF3CFDF" w:rsidR="00E85374" w:rsidRPr="008139BF" w:rsidRDefault="00000000" w:rsidP="008139BF">
      <w:pPr>
        <w:pStyle w:val="NormalWeb"/>
        <w:shd w:val="clear" w:color="auto" w:fill="FFFFFF"/>
        <w:spacing w:before="120" w:beforeAutospacing="0" w:after="120" w:afterAutospacing="0"/>
        <w:rPr>
          <w:rFonts w:ascii="Arial" w:eastAsiaTheme="minorHAnsi" w:hAnsi="Arial" w:cs="Arial"/>
          <w:shd w:val="clear" w:color="auto" w:fill="FFFFFF"/>
          <w:lang w:val="hy-AM"/>
        </w:rPr>
      </w:pPr>
      <w:hyperlink r:id="rId8" w:tooltip="Հայաստանի Առաջին Հանրապետություն" w:history="1">
        <w:r w:rsidR="00E85374" w:rsidRPr="008139BF">
          <w:rPr>
            <w:rFonts w:ascii="Arial" w:eastAsiaTheme="minorHAnsi" w:hAnsi="Arial" w:cs="Arial"/>
            <w:shd w:val="clear" w:color="auto" w:fill="FFFFFF"/>
            <w:lang w:val="hy-AM"/>
          </w:rPr>
          <w:t>Հայաստանի Հանրապետության</w:t>
        </w:r>
      </w:hyperlink>
      <w:r w:rsidR="00E85374" w:rsidRPr="008139BF">
        <w:rPr>
          <w:rFonts w:ascii="Arial" w:eastAsiaTheme="minorHAnsi" w:hAnsi="Arial" w:cs="Arial"/>
          <w:shd w:val="clear" w:color="auto" w:fill="FFFFFF"/>
          <w:lang w:val="hy-AM"/>
        </w:rPr>
        <w:t> հռչակումից հետո` 1918 թվականի վերջին, Նժդեհը ՀՀ կառավարության կողմից նշանակվում է </w:t>
      </w:r>
      <w:hyperlink r:id="rId9" w:tooltip="Նախիջևան" w:history="1">
        <w:r w:rsidR="00E85374" w:rsidRPr="008139BF">
          <w:rPr>
            <w:rFonts w:ascii="Arial" w:eastAsiaTheme="minorHAnsi" w:hAnsi="Arial" w:cs="Arial"/>
            <w:shd w:val="clear" w:color="auto" w:fill="FFFFFF"/>
            <w:lang w:val="hy-AM"/>
          </w:rPr>
          <w:t>Նախիջևանի</w:t>
        </w:r>
      </w:hyperlink>
      <w:r w:rsidR="00E85374" w:rsidRPr="008139BF">
        <w:rPr>
          <w:rFonts w:ascii="Arial" w:eastAsiaTheme="minorHAnsi" w:hAnsi="Arial" w:cs="Arial"/>
          <w:shd w:val="clear" w:color="auto" w:fill="FFFFFF"/>
          <w:lang w:val="hy-AM"/>
        </w:rPr>
        <w:t> գավառապետ, իսկ 1919 թվականի օգոստոսից՝ </w:t>
      </w:r>
      <w:hyperlink r:id="rId10" w:tooltip="Կապան" w:history="1">
        <w:r w:rsidR="00E85374" w:rsidRPr="008139BF">
          <w:rPr>
            <w:rFonts w:ascii="Arial" w:eastAsiaTheme="minorHAnsi" w:hAnsi="Arial" w:cs="Arial"/>
            <w:shd w:val="clear" w:color="auto" w:fill="FFFFFF"/>
            <w:lang w:val="hy-AM"/>
          </w:rPr>
          <w:t>Կապանի</w:t>
        </w:r>
      </w:hyperlink>
      <w:r w:rsidR="00E85374" w:rsidRPr="008139BF">
        <w:rPr>
          <w:rFonts w:ascii="Arial" w:eastAsiaTheme="minorHAnsi" w:hAnsi="Arial" w:cs="Arial"/>
          <w:shd w:val="clear" w:color="auto" w:fill="FFFFFF"/>
          <w:lang w:val="hy-AM"/>
        </w:rPr>
        <w:t>, </w:t>
      </w:r>
      <w:hyperlink r:id="rId11" w:tooltip="Արևիք" w:history="1">
        <w:r w:rsidR="00E85374" w:rsidRPr="008139BF">
          <w:rPr>
            <w:rFonts w:ascii="Arial" w:eastAsiaTheme="minorHAnsi" w:hAnsi="Arial" w:cs="Arial"/>
            <w:shd w:val="clear" w:color="auto" w:fill="FFFFFF"/>
            <w:lang w:val="hy-AM"/>
          </w:rPr>
          <w:t>Արևիքի</w:t>
        </w:r>
      </w:hyperlink>
      <w:r w:rsidR="00E85374" w:rsidRPr="008139BF">
        <w:rPr>
          <w:rFonts w:ascii="Arial" w:eastAsiaTheme="minorHAnsi" w:hAnsi="Arial" w:cs="Arial"/>
          <w:shd w:val="clear" w:color="auto" w:fill="FFFFFF"/>
          <w:lang w:val="hy-AM"/>
        </w:rPr>
        <w:t> և </w:t>
      </w:r>
      <w:hyperlink r:id="rId12" w:tooltip="Գողթան" w:history="1">
        <w:r w:rsidR="00E85374" w:rsidRPr="008139BF">
          <w:rPr>
            <w:rFonts w:ascii="Arial" w:eastAsiaTheme="minorHAnsi" w:hAnsi="Arial" w:cs="Arial"/>
            <w:shd w:val="clear" w:color="auto" w:fill="FFFFFF"/>
            <w:lang w:val="hy-AM"/>
          </w:rPr>
          <w:t>Գողթանի</w:t>
        </w:r>
      </w:hyperlink>
      <w:r w:rsidR="00E85374" w:rsidRPr="008139BF">
        <w:rPr>
          <w:rFonts w:ascii="Arial" w:eastAsiaTheme="minorHAnsi" w:hAnsi="Arial" w:cs="Arial"/>
          <w:shd w:val="clear" w:color="auto" w:fill="FFFFFF"/>
          <w:lang w:val="hy-AM"/>
        </w:rPr>
        <w:t> ընդհանուր հրամանատար։</w:t>
      </w:r>
    </w:p>
    <w:p w14:paraId="6FBB9C30" w14:textId="77777777" w:rsidR="008139BF" w:rsidRDefault="00E85374" w:rsidP="008139BF">
      <w:pPr>
        <w:pStyle w:val="NormalWeb"/>
        <w:shd w:val="clear" w:color="auto" w:fill="FFFFFF"/>
        <w:spacing w:before="120" w:beforeAutospacing="0" w:after="120" w:afterAutospacing="0"/>
        <w:rPr>
          <w:rFonts w:ascii="Arial" w:eastAsiaTheme="minorHAnsi" w:hAnsi="Arial" w:cs="Arial"/>
          <w:shd w:val="clear" w:color="auto" w:fill="FFFFFF"/>
          <w:lang w:val="hy-AM"/>
        </w:rPr>
      </w:pPr>
      <w:r w:rsidRPr="008139BF">
        <w:rPr>
          <w:rFonts w:ascii="Arial" w:eastAsiaTheme="minorHAnsi" w:hAnsi="Arial" w:cs="Arial"/>
          <w:shd w:val="clear" w:color="auto" w:fill="FFFFFF"/>
          <w:lang w:val="hy-AM"/>
        </w:rPr>
        <w:t>Նժդեհը երբեմն ստիպված էր լինում չհնազանդվել վերին իշխանության հրամաններին։ Մասնավորապես, երբ </w:t>
      </w:r>
      <w:hyperlink r:id="rId13" w:tooltip="Ալեքսանդր Խատիսյան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Ալեքսանդր Խատիսյանի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> կառավարության կողմից նրան հրամայված էր գաղթեցնել պաշարված </w:t>
      </w:r>
      <w:hyperlink r:id="rId14" w:tooltip="Գողթան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Գողթանի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> հայությունը, Նժդեհը մերժել է այն, և, փոխարենը, սրբել է ու տեղահանել գավառի թուրքական բնակավայրերը։ Ըստ 1920 թվականի օգոստոսին Հայաստանի և բոլշևիկների միջև կնքված զինադադարի` Զանգեզուրը, Արցախը և Նախիջևանը ժամանակավորապես զբաղեցվելու էին կարմիր բանակի կողմից։ Սակայն Նժդեհը որոշում է մնալ </w:t>
      </w:r>
      <w:hyperlink r:id="rId15" w:tooltip="Սյունիք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Սյունիքում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 xml:space="preserve"> և մենակ չթողնել լեռնահայությանը։ </w:t>
      </w:r>
    </w:p>
    <w:p w14:paraId="4DD53B8A" w14:textId="36D660D8" w:rsidR="00376C43" w:rsidRPr="008139BF" w:rsidRDefault="00E85374" w:rsidP="008139BF">
      <w:pPr>
        <w:pStyle w:val="NormalWeb"/>
        <w:shd w:val="clear" w:color="auto" w:fill="FFFFFF"/>
        <w:spacing w:before="120" w:beforeAutospacing="0" w:after="120" w:afterAutospacing="0"/>
        <w:rPr>
          <w:rFonts w:ascii="Arial" w:hAnsi="Arial" w:cs="Arial"/>
          <w:shd w:val="clear" w:color="auto" w:fill="FFFFFF"/>
          <w:lang w:val="hy-AM"/>
        </w:rPr>
      </w:pPr>
      <w:r w:rsidRPr="008139BF">
        <w:rPr>
          <w:rFonts w:ascii="Arial" w:eastAsiaTheme="minorHAnsi" w:hAnsi="Arial" w:cs="Arial"/>
          <w:shd w:val="clear" w:color="auto" w:fill="FFFFFF"/>
          <w:lang w:val="hy-AM"/>
        </w:rPr>
        <w:t>1920 թվականի օգոստոսի 25-ին </w:t>
      </w:r>
      <w:hyperlink r:id="rId16" w:tooltip="Կապան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Կապանի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> </w:t>
      </w:r>
      <w:hyperlink r:id="rId17" w:tooltip="Կավարտ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Կավարտ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> գյուղի եկեղեցում Նժդեհի զինվորները ուխտ են արել </w:t>
      </w:r>
      <w:hyperlink r:id="rId18" w:tooltip="Դավիթ Բեկ" w:history="1">
        <w:r w:rsidRPr="008139BF">
          <w:rPr>
            <w:rFonts w:ascii="Arial" w:eastAsiaTheme="minorHAnsi" w:hAnsi="Arial" w:cs="Arial"/>
            <w:shd w:val="clear" w:color="auto" w:fill="FFFFFF"/>
            <w:lang w:val="hy-AM"/>
          </w:rPr>
          <w:t>Դավիթ Բեկի</w:t>
        </w:r>
      </w:hyperlink>
      <w:r w:rsidRPr="008139BF">
        <w:rPr>
          <w:rFonts w:ascii="Arial" w:eastAsiaTheme="minorHAnsi" w:hAnsi="Arial" w:cs="Arial"/>
          <w:shd w:val="clear" w:color="auto" w:fill="FFFFFF"/>
          <w:lang w:val="hy-AM"/>
        </w:rPr>
        <w:t xml:space="preserve"> անունով՝ հավատարիմ մնալ հայրենի երկրի ազատությանը, իրենց հրամանատար Նժդեհին և կռվել մինչև վերջին շունչը։ </w:t>
      </w:r>
      <w:r w:rsidR="00376C43" w:rsidRPr="008139BF">
        <w:rPr>
          <w:rFonts w:ascii="Arial" w:hAnsi="Arial" w:cs="Arial"/>
          <w:shd w:val="clear" w:color="auto" w:fill="FFFFFF"/>
          <w:lang w:val="hy-AM"/>
        </w:rPr>
        <w:t> </w:t>
      </w:r>
    </w:p>
    <w:p w14:paraId="23B6FCC1" w14:textId="10CA9821" w:rsidR="00376C43" w:rsidRPr="008139BF" w:rsidRDefault="00376C43" w:rsidP="00EB43D3">
      <w:pPr>
        <w:shd w:val="clear" w:color="auto" w:fill="FFFFFF"/>
        <w:spacing w:line="240" w:lineRule="auto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1944թ.-ի հոկտեմբերի վերջերին Նժդեհը ձերբակալվում է:</w:t>
      </w:r>
      <w:r w:rsidR="00E85374"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Նա</w:t>
      </w: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դատապարտվում է 25 տարվա բանտարկության: </w:t>
      </w:r>
      <w:r w:rsid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Նժդեհը</w:t>
      </w: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մահանում է 1955թ.-ի դեկտեմբերի 21-ին։ </w:t>
      </w:r>
      <w:r w:rsid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 </w:t>
      </w: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Իր մահից տասնամյակներ անց միայն՝ 1992թ.-ի մարտի 30-ին, Նժդեհը ՀՀ դատախազության կողմից արդարացվեց, ինչի կարիքը երբևէ չուներ։</w:t>
      </w:r>
    </w:p>
    <w:p w14:paraId="6B6DFE23" w14:textId="27899DB1" w:rsidR="00573E91" w:rsidRPr="008139BF" w:rsidRDefault="00573E91" w:rsidP="008139BF">
      <w:pPr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  <w:lang w:val="hy-AM"/>
        </w:rPr>
        <w:t>Հարցեր և առաջադրանքներ</w:t>
      </w:r>
    </w:p>
    <w:bookmarkEnd w:id="3"/>
    <w:p w14:paraId="6B138F51" w14:textId="443E2932" w:rsidR="00CB6892" w:rsidRPr="008139BF" w:rsidRDefault="00E85374" w:rsidP="008139BF">
      <w:pPr>
        <w:pStyle w:val="ListParagraph"/>
        <w:numPr>
          <w:ilvl w:val="3"/>
          <w:numId w:val="34"/>
        </w:numPr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Որտե՞ղ </w:t>
      </w:r>
      <w:r w:rsidR="00D74271"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 xml:space="preserve">և ի՞նչ ընտանիքում </w:t>
      </w: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է ծնվել Գարեգին Նժդեհը</w:t>
      </w:r>
      <w:r w:rsidR="00D74271"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։ Ի՞նչ է նրա իսկական անունը։</w:t>
      </w:r>
    </w:p>
    <w:p w14:paraId="00178446" w14:textId="73863CE9" w:rsidR="00D74271" w:rsidRPr="008139BF" w:rsidRDefault="00D74271" w:rsidP="008139BF">
      <w:pPr>
        <w:pStyle w:val="ListParagraph"/>
        <w:numPr>
          <w:ilvl w:val="3"/>
          <w:numId w:val="34"/>
        </w:numPr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Ինչպիսի՞ մարդ էր Նժդեհը։ Նկարագրիր նրան երք ածականներվ՝ հիմնվելով այն պատմական ակնարկի վրա, որ կարդացիր նրա մասին։</w:t>
      </w:r>
    </w:p>
    <w:p w14:paraId="2878D1CF" w14:textId="38757836" w:rsidR="00D74271" w:rsidRPr="008139BF" w:rsidRDefault="00D74271" w:rsidP="008139BF">
      <w:pPr>
        <w:pStyle w:val="ListParagraph"/>
        <w:numPr>
          <w:ilvl w:val="3"/>
          <w:numId w:val="34"/>
        </w:numPr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Քո կարծիքով ի՞նչ արժեքավոր գործ է արել Նժդեհը Հայաստանի և հայ ժողովրդի համար։</w:t>
      </w:r>
    </w:p>
    <w:p w14:paraId="2064E0EF" w14:textId="74F8AF54" w:rsidR="00D74271" w:rsidRPr="008139BF" w:rsidRDefault="00D74271" w:rsidP="008139BF">
      <w:pPr>
        <w:pStyle w:val="ListParagraph"/>
        <w:numPr>
          <w:ilvl w:val="3"/>
          <w:numId w:val="34"/>
        </w:numPr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lastRenderedPageBreak/>
        <w:t xml:space="preserve">Շնորհալի դպրոցում դասամիջոցին փնտրիր Նժդեհի հայտնի մտքերը և մեկնաբանիր դրանք դասարանում։ </w:t>
      </w:r>
    </w:p>
    <w:p w14:paraId="404EF3A0" w14:textId="1CADD31E" w:rsidR="00D74271" w:rsidRPr="008139BF" w:rsidRDefault="00D74271" w:rsidP="008139BF">
      <w:pPr>
        <w:pStyle w:val="ListParagraph"/>
        <w:numPr>
          <w:ilvl w:val="3"/>
          <w:numId w:val="34"/>
        </w:numPr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  <w:r w:rsidRPr="008139BF">
        <w:rPr>
          <w:rFonts w:ascii="Arial" w:hAnsi="Arial" w:cs="Arial"/>
          <w:sz w:val="24"/>
          <w:szCs w:val="24"/>
          <w:shd w:val="clear" w:color="auto" w:fill="FFFFFF"/>
          <w:lang w:val="hy-AM"/>
        </w:rPr>
        <w:t>Գրիր շարադրություն «Եթե Նժդեհն ապրեր այսօր» վերնագրով։ Հավելյալ տեղեկությունների համար դիմիր հայոց լեզվի և պատմության ուսուցիչներին, կամ ինքնուրույն աշխատանք կատարիր համացանցից։</w:t>
      </w:r>
    </w:p>
    <w:p w14:paraId="66B8A201" w14:textId="076BE047" w:rsidR="00660C75" w:rsidRPr="006F38B3" w:rsidRDefault="00660C75" w:rsidP="00660C75">
      <w:pPr>
        <w:pStyle w:val="ListParagraph"/>
        <w:spacing w:line="240" w:lineRule="auto"/>
        <w:ind w:left="450"/>
        <w:rPr>
          <w:rFonts w:ascii="Arial" w:hAnsi="Arial" w:cs="Arial"/>
          <w:sz w:val="24"/>
          <w:szCs w:val="24"/>
          <w:shd w:val="clear" w:color="auto" w:fill="FFFFFF"/>
          <w:lang w:val="hy-AM"/>
        </w:rPr>
      </w:pPr>
    </w:p>
    <w:p w14:paraId="7367D604" w14:textId="77777777" w:rsidR="006F38B3" w:rsidRPr="00EA115A" w:rsidRDefault="006F38B3" w:rsidP="006F38B3">
      <w:p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b/>
          <w:bCs/>
          <w:sz w:val="24"/>
          <w:szCs w:val="24"/>
          <w:lang w:val="hy-AM"/>
        </w:rPr>
        <w:t>Հարցերին պատասխանելու կամ առաջադրանքները կատարելու համար սովորողը պետք է կարողանա</w:t>
      </w:r>
      <w:r w:rsidRPr="00EA115A">
        <w:rPr>
          <w:rFonts w:ascii="Cambria Math" w:hAnsi="Cambria Math" w:cs="Cambria Math"/>
          <w:b/>
          <w:bCs/>
          <w:sz w:val="24"/>
          <w:szCs w:val="24"/>
          <w:lang w:val="hy-AM"/>
        </w:rPr>
        <w:t>․</w:t>
      </w:r>
    </w:p>
    <w:p w14:paraId="718A593A" w14:textId="77777777" w:rsidR="006F38B3" w:rsidRDefault="006F38B3" w:rsidP="006F38B3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Կարողանա սահուն ընթերցել հանձնարարված դասանյութը, վերապատմել և ներկայացնել սեփական խոսքերով, պատասխանել հարցերին և մասնակցել քննարկումներին։</w:t>
      </w:r>
    </w:p>
    <w:p w14:paraId="638DF6FC" w14:textId="77777777" w:rsidR="006F38B3" w:rsidRPr="00EA115A" w:rsidRDefault="006F38B3" w:rsidP="006F38B3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>
        <w:rPr>
          <w:rFonts w:ascii="Arial" w:hAnsi="Arial" w:cs="Arial"/>
          <w:sz w:val="24"/>
          <w:szCs w:val="24"/>
          <w:lang w:val="hy-AM"/>
        </w:rPr>
        <w:t>Հասկանա և կարողանա մեկնաբանել քերականական սահմանումները։ Կարողանա սեփական խոսքերով վերարտադրել և բերել օրինակներ</w:t>
      </w:r>
      <w:r w:rsidRPr="00EA115A">
        <w:rPr>
          <w:rFonts w:ascii="Arial" w:hAnsi="Arial" w:cs="Arial"/>
          <w:sz w:val="24"/>
          <w:szCs w:val="24"/>
          <w:lang w:val="hy-AM"/>
        </w:rPr>
        <w:t>։</w:t>
      </w:r>
    </w:p>
    <w:p w14:paraId="5849178F" w14:textId="77777777" w:rsidR="006F38B3" w:rsidRDefault="006F38B3" w:rsidP="006F38B3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4"/>
          <w:szCs w:val="24"/>
          <w:lang w:val="hy-AM"/>
        </w:rPr>
      </w:pPr>
      <w:r w:rsidRPr="00EA115A">
        <w:rPr>
          <w:rFonts w:ascii="Arial" w:hAnsi="Arial" w:cs="Arial"/>
          <w:sz w:val="24"/>
          <w:szCs w:val="24"/>
          <w:lang w:val="hy-AM"/>
        </w:rPr>
        <w:t>Մասնակցի խմբային աշխատանքներին։</w:t>
      </w:r>
    </w:p>
    <w:p w14:paraId="18140253" w14:textId="293BC4F9" w:rsidR="00AF469C" w:rsidRPr="001B490F" w:rsidRDefault="00AF469C" w:rsidP="0068314F">
      <w:pPr>
        <w:pStyle w:val="ListParagraph"/>
        <w:ind w:left="450"/>
        <w:jc w:val="both"/>
        <w:rPr>
          <w:rFonts w:ascii="Arial" w:hAnsi="Arial" w:cs="Arial"/>
          <w:i/>
          <w:iCs/>
          <w:sz w:val="24"/>
          <w:szCs w:val="24"/>
          <w:shd w:val="clear" w:color="auto" w:fill="FFFFFF"/>
          <w:lang w:val="hy-AM"/>
        </w:rPr>
      </w:pPr>
    </w:p>
    <w:sectPr w:rsidR="00AF469C" w:rsidRPr="001B490F" w:rsidSect="003A3F45">
      <w:type w:val="continuous"/>
      <w:pgSz w:w="12240" w:h="15840"/>
      <w:pgMar w:top="576" w:right="1008" w:bottom="576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563D5"/>
    <w:multiLevelType w:val="hybridMultilevel"/>
    <w:tmpl w:val="441C6D9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00736"/>
    <w:multiLevelType w:val="hybridMultilevel"/>
    <w:tmpl w:val="9564B8B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9035F1"/>
    <w:multiLevelType w:val="hybridMultilevel"/>
    <w:tmpl w:val="FB20950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C507D04"/>
    <w:multiLevelType w:val="hybridMultilevel"/>
    <w:tmpl w:val="BCA8EAD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E75460C"/>
    <w:multiLevelType w:val="hybridMultilevel"/>
    <w:tmpl w:val="E9DEA83A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E61D3D"/>
    <w:multiLevelType w:val="hybridMultilevel"/>
    <w:tmpl w:val="DEC486D6"/>
    <w:lvl w:ilvl="0" w:tplc="9036004C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4"/>
        <w:szCs w:val="24"/>
      </w:rPr>
    </w:lvl>
    <w:lvl w:ilvl="1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071A11"/>
    <w:multiLevelType w:val="hybridMultilevel"/>
    <w:tmpl w:val="5C687F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136019"/>
    <w:multiLevelType w:val="hybridMultilevel"/>
    <w:tmpl w:val="DD2452D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320E4E"/>
    <w:multiLevelType w:val="hybridMultilevel"/>
    <w:tmpl w:val="0D944EEC"/>
    <w:styleLink w:val="ImportedStyle7"/>
    <w:lvl w:ilvl="0" w:tplc="46685314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963194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63C1E9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044B64C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EF8303A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F48AEE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412CA842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404E0C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BD6F992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248E0367"/>
    <w:multiLevelType w:val="hybridMultilevel"/>
    <w:tmpl w:val="871A7E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596E6C"/>
    <w:multiLevelType w:val="hybridMultilevel"/>
    <w:tmpl w:val="15D4D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6E97795"/>
    <w:multiLevelType w:val="hybridMultilevel"/>
    <w:tmpl w:val="17D0C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3734AF"/>
    <w:multiLevelType w:val="hybridMultilevel"/>
    <w:tmpl w:val="08E82E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B505A6"/>
    <w:multiLevelType w:val="hybridMultilevel"/>
    <w:tmpl w:val="006A49E0"/>
    <w:lvl w:ilvl="0" w:tplc="E72AD61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2D0961"/>
    <w:multiLevelType w:val="hybridMultilevel"/>
    <w:tmpl w:val="894CBB1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FFFFFFFF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3" w:tplc="FFFFFFFF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086332"/>
    <w:multiLevelType w:val="hybridMultilevel"/>
    <w:tmpl w:val="73062C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C4623D"/>
    <w:multiLevelType w:val="hybridMultilevel"/>
    <w:tmpl w:val="F5BCB55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FC2B00"/>
    <w:multiLevelType w:val="hybridMultilevel"/>
    <w:tmpl w:val="C750CE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EB267CB"/>
    <w:multiLevelType w:val="hybridMultilevel"/>
    <w:tmpl w:val="A27AD55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112FF0"/>
    <w:multiLevelType w:val="hybridMultilevel"/>
    <w:tmpl w:val="A726CDEC"/>
    <w:lvl w:ilvl="0" w:tplc="847ACD82">
      <w:start w:val="3"/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4009663E"/>
    <w:multiLevelType w:val="hybridMultilevel"/>
    <w:tmpl w:val="BCACC0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051FD"/>
    <w:multiLevelType w:val="hybridMultilevel"/>
    <w:tmpl w:val="A75ADC9E"/>
    <w:lvl w:ilvl="0" w:tplc="AC2A48C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iCs w:val="0"/>
      </w:rPr>
    </w:lvl>
    <w:lvl w:ilvl="1" w:tplc="040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16A4636"/>
    <w:multiLevelType w:val="hybridMultilevel"/>
    <w:tmpl w:val="7A3A9F9C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0C3F00"/>
    <w:multiLevelType w:val="hybridMultilevel"/>
    <w:tmpl w:val="5994163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45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4B402ED"/>
    <w:multiLevelType w:val="hybridMultilevel"/>
    <w:tmpl w:val="EDDE1D84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46185820"/>
    <w:multiLevelType w:val="hybridMultilevel"/>
    <w:tmpl w:val="EC761AE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ACB2268"/>
    <w:multiLevelType w:val="hybridMultilevel"/>
    <w:tmpl w:val="F6FEFE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06340B"/>
    <w:multiLevelType w:val="hybridMultilevel"/>
    <w:tmpl w:val="DCAC358E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1336A4B"/>
    <w:multiLevelType w:val="hybridMultilevel"/>
    <w:tmpl w:val="FA180F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35D6E06"/>
    <w:multiLevelType w:val="hybridMultilevel"/>
    <w:tmpl w:val="38322E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2B3095"/>
    <w:multiLevelType w:val="hybridMultilevel"/>
    <w:tmpl w:val="3244A14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FF0C29"/>
    <w:multiLevelType w:val="hybridMultilevel"/>
    <w:tmpl w:val="7750955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732998"/>
    <w:multiLevelType w:val="hybridMultilevel"/>
    <w:tmpl w:val="0308AC9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EB3DFB"/>
    <w:multiLevelType w:val="hybridMultilevel"/>
    <w:tmpl w:val="AAF02FC0"/>
    <w:lvl w:ilvl="0" w:tplc="847ACD82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5759D7"/>
    <w:multiLevelType w:val="hybridMultilevel"/>
    <w:tmpl w:val="7A7C5B2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17533E"/>
    <w:multiLevelType w:val="hybridMultilevel"/>
    <w:tmpl w:val="0D944EEC"/>
    <w:numStyleLink w:val="ImportedStyle7"/>
  </w:abstractNum>
  <w:abstractNum w:abstractNumId="36" w15:restartNumberingAfterBreak="0">
    <w:nsid w:val="5E5B2310"/>
    <w:multiLevelType w:val="hybridMultilevel"/>
    <w:tmpl w:val="9B0CB12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DB38F5"/>
    <w:multiLevelType w:val="multilevel"/>
    <w:tmpl w:val="8E723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2B32668"/>
    <w:multiLevelType w:val="hybridMultilevel"/>
    <w:tmpl w:val="35F20EF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0A4DA4"/>
    <w:multiLevelType w:val="hybridMultilevel"/>
    <w:tmpl w:val="7E5E38A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5954323"/>
    <w:multiLevelType w:val="hybridMultilevel"/>
    <w:tmpl w:val="9B20C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6186ACB"/>
    <w:multiLevelType w:val="hybridMultilevel"/>
    <w:tmpl w:val="5F2E045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737680D"/>
    <w:multiLevelType w:val="hybridMultilevel"/>
    <w:tmpl w:val="FB80130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89913E1"/>
    <w:multiLevelType w:val="hybridMultilevel"/>
    <w:tmpl w:val="A428251A"/>
    <w:lvl w:ilvl="0" w:tplc="FFFFFFFF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B4A3917"/>
    <w:multiLevelType w:val="hybridMultilevel"/>
    <w:tmpl w:val="CB1ED7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35546E"/>
    <w:multiLevelType w:val="hybridMultilevel"/>
    <w:tmpl w:val="DC065A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5587849"/>
    <w:multiLevelType w:val="hybridMultilevel"/>
    <w:tmpl w:val="BE6A679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E6333B"/>
    <w:multiLevelType w:val="hybridMultilevel"/>
    <w:tmpl w:val="165073B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A6537FC"/>
    <w:multiLevelType w:val="hybridMultilevel"/>
    <w:tmpl w:val="975E7E08"/>
    <w:lvl w:ilvl="0" w:tplc="91DA03EC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9851D7"/>
    <w:multiLevelType w:val="hybridMultilevel"/>
    <w:tmpl w:val="EA78B17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0681462">
    <w:abstractNumId w:val="44"/>
  </w:num>
  <w:num w:numId="2" w16cid:durableId="792481030">
    <w:abstractNumId w:val="21"/>
  </w:num>
  <w:num w:numId="3" w16cid:durableId="324624001">
    <w:abstractNumId w:val="0"/>
  </w:num>
  <w:num w:numId="4" w16cid:durableId="47800775">
    <w:abstractNumId w:val="28"/>
  </w:num>
  <w:num w:numId="5" w16cid:durableId="1155797505">
    <w:abstractNumId w:val="23"/>
  </w:num>
  <w:num w:numId="6" w16cid:durableId="1592813678">
    <w:abstractNumId w:val="5"/>
  </w:num>
  <w:num w:numId="7" w16cid:durableId="467357838">
    <w:abstractNumId w:val="2"/>
  </w:num>
  <w:num w:numId="8" w16cid:durableId="1456555903">
    <w:abstractNumId w:val="27"/>
  </w:num>
  <w:num w:numId="9" w16cid:durableId="771583787">
    <w:abstractNumId w:val="29"/>
  </w:num>
  <w:num w:numId="10" w16cid:durableId="1030833792">
    <w:abstractNumId w:val="40"/>
  </w:num>
  <w:num w:numId="11" w16cid:durableId="614604215">
    <w:abstractNumId w:val="6"/>
  </w:num>
  <w:num w:numId="12" w16cid:durableId="205027899">
    <w:abstractNumId w:val="38"/>
  </w:num>
  <w:num w:numId="13" w16cid:durableId="459422630">
    <w:abstractNumId w:val="43"/>
  </w:num>
  <w:num w:numId="14" w16cid:durableId="2048213572">
    <w:abstractNumId w:val="36"/>
  </w:num>
  <w:num w:numId="15" w16cid:durableId="1311254166">
    <w:abstractNumId w:val="20"/>
  </w:num>
  <w:num w:numId="16" w16cid:durableId="1986082805">
    <w:abstractNumId w:val="7"/>
  </w:num>
  <w:num w:numId="17" w16cid:durableId="1486818467">
    <w:abstractNumId w:val="46"/>
  </w:num>
  <w:num w:numId="18" w16cid:durableId="1551260548">
    <w:abstractNumId w:val="8"/>
  </w:num>
  <w:num w:numId="19" w16cid:durableId="1555383544">
    <w:abstractNumId w:val="35"/>
  </w:num>
  <w:num w:numId="20" w16cid:durableId="1821192719">
    <w:abstractNumId w:val="9"/>
  </w:num>
  <w:num w:numId="21" w16cid:durableId="1932424880">
    <w:abstractNumId w:val="14"/>
  </w:num>
  <w:num w:numId="22" w16cid:durableId="1829831252">
    <w:abstractNumId w:val="41"/>
  </w:num>
  <w:num w:numId="23" w16cid:durableId="222719239">
    <w:abstractNumId w:val="15"/>
  </w:num>
  <w:num w:numId="24" w16cid:durableId="1735347762">
    <w:abstractNumId w:val="42"/>
  </w:num>
  <w:num w:numId="25" w16cid:durableId="270626256">
    <w:abstractNumId w:val="10"/>
  </w:num>
  <w:num w:numId="26" w16cid:durableId="739451471">
    <w:abstractNumId w:val="49"/>
  </w:num>
  <w:num w:numId="27" w16cid:durableId="222568911">
    <w:abstractNumId w:val="24"/>
  </w:num>
  <w:num w:numId="28" w16cid:durableId="2122600932">
    <w:abstractNumId w:val="16"/>
  </w:num>
  <w:num w:numId="29" w16cid:durableId="1312753361">
    <w:abstractNumId w:val="31"/>
  </w:num>
  <w:num w:numId="30" w16cid:durableId="698900343">
    <w:abstractNumId w:val="12"/>
  </w:num>
  <w:num w:numId="31" w16cid:durableId="444420966">
    <w:abstractNumId w:val="47"/>
  </w:num>
  <w:num w:numId="32" w16cid:durableId="1146432365">
    <w:abstractNumId w:val="3"/>
  </w:num>
  <w:num w:numId="33" w16cid:durableId="802583290">
    <w:abstractNumId w:val="26"/>
  </w:num>
  <w:num w:numId="34" w16cid:durableId="231894818">
    <w:abstractNumId w:val="11"/>
  </w:num>
  <w:num w:numId="35" w16cid:durableId="177820359">
    <w:abstractNumId w:val="32"/>
  </w:num>
  <w:num w:numId="36" w16cid:durableId="801537105">
    <w:abstractNumId w:val="37"/>
  </w:num>
  <w:num w:numId="37" w16cid:durableId="1928034189">
    <w:abstractNumId w:val="33"/>
  </w:num>
  <w:num w:numId="38" w16cid:durableId="1230775605">
    <w:abstractNumId w:val="19"/>
  </w:num>
  <w:num w:numId="39" w16cid:durableId="191308888">
    <w:abstractNumId w:val="4"/>
  </w:num>
  <w:num w:numId="40" w16cid:durableId="487944534">
    <w:abstractNumId w:val="13"/>
  </w:num>
  <w:num w:numId="41" w16cid:durableId="1251307474">
    <w:abstractNumId w:val="48"/>
  </w:num>
  <w:num w:numId="42" w16cid:durableId="602348557">
    <w:abstractNumId w:val="34"/>
  </w:num>
  <w:num w:numId="43" w16cid:durableId="905604056">
    <w:abstractNumId w:val="1"/>
  </w:num>
  <w:num w:numId="44" w16cid:durableId="223639551">
    <w:abstractNumId w:val="17"/>
  </w:num>
  <w:num w:numId="45" w16cid:durableId="19747093">
    <w:abstractNumId w:val="39"/>
  </w:num>
  <w:num w:numId="46" w16cid:durableId="227809685">
    <w:abstractNumId w:val="30"/>
  </w:num>
  <w:num w:numId="47" w16cid:durableId="966201383">
    <w:abstractNumId w:val="45"/>
  </w:num>
  <w:num w:numId="48" w16cid:durableId="402685730">
    <w:abstractNumId w:val="18"/>
  </w:num>
  <w:num w:numId="49" w16cid:durableId="7802888">
    <w:abstractNumId w:val="25"/>
  </w:num>
  <w:num w:numId="50" w16cid:durableId="1097092536">
    <w:abstractNumId w:val="22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334"/>
    <w:rsid w:val="00000C36"/>
    <w:rsid w:val="00007E23"/>
    <w:rsid w:val="00020B76"/>
    <w:rsid w:val="00024D6B"/>
    <w:rsid w:val="00025E34"/>
    <w:rsid w:val="00027D4F"/>
    <w:rsid w:val="00030CEC"/>
    <w:rsid w:val="0003223D"/>
    <w:rsid w:val="0003638F"/>
    <w:rsid w:val="00036B3A"/>
    <w:rsid w:val="00040E30"/>
    <w:rsid w:val="00046547"/>
    <w:rsid w:val="0004718D"/>
    <w:rsid w:val="00050ABE"/>
    <w:rsid w:val="00050DA5"/>
    <w:rsid w:val="0005189C"/>
    <w:rsid w:val="000559C2"/>
    <w:rsid w:val="00061450"/>
    <w:rsid w:val="0006176B"/>
    <w:rsid w:val="00064DB7"/>
    <w:rsid w:val="0006587B"/>
    <w:rsid w:val="0006727D"/>
    <w:rsid w:val="0007045C"/>
    <w:rsid w:val="00070CD8"/>
    <w:rsid w:val="00072829"/>
    <w:rsid w:val="00072E35"/>
    <w:rsid w:val="00073105"/>
    <w:rsid w:val="000754A4"/>
    <w:rsid w:val="00075D92"/>
    <w:rsid w:val="00085D94"/>
    <w:rsid w:val="00094B53"/>
    <w:rsid w:val="0009750A"/>
    <w:rsid w:val="000977FF"/>
    <w:rsid w:val="000A1CF9"/>
    <w:rsid w:val="000A2B75"/>
    <w:rsid w:val="000A2BB4"/>
    <w:rsid w:val="000B0E30"/>
    <w:rsid w:val="000B1A0D"/>
    <w:rsid w:val="000B4877"/>
    <w:rsid w:val="000C3573"/>
    <w:rsid w:val="000C4AAF"/>
    <w:rsid w:val="000C7828"/>
    <w:rsid w:val="000D0C26"/>
    <w:rsid w:val="000D0F53"/>
    <w:rsid w:val="000D174C"/>
    <w:rsid w:val="000D1E21"/>
    <w:rsid w:val="000D4571"/>
    <w:rsid w:val="000D608E"/>
    <w:rsid w:val="000D72E4"/>
    <w:rsid w:val="000E0F01"/>
    <w:rsid w:val="000F0F7D"/>
    <w:rsid w:val="000F1494"/>
    <w:rsid w:val="000F1958"/>
    <w:rsid w:val="000F1C3F"/>
    <w:rsid w:val="0010023B"/>
    <w:rsid w:val="001033FF"/>
    <w:rsid w:val="00103A5D"/>
    <w:rsid w:val="001043E1"/>
    <w:rsid w:val="0010475C"/>
    <w:rsid w:val="001129EF"/>
    <w:rsid w:val="00113B1B"/>
    <w:rsid w:val="001207D6"/>
    <w:rsid w:val="0012242A"/>
    <w:rsid w:val="00131843"/>
    <w:rsid w:val="00131B9C"/>
    <w:rsid w:val="001344E3"/>
    <w:rsid w:val="00136138"/>
    <w:rsid w:val="001405F8"/>
    <w:rsid w:val="00144272"/>
    <w:rsid w:val="00147BD2"/>
    <w:rsid w:val="0016177A"/>
    <w:rsid w:val="00163BCC"/>
    <w:rsid w:val="001768A7"/>
    <w:rsid w:val="0018487A"/>
    <w:rsid w:val="0019608B"/>
    <w:rsid w:val="00196316"/>
    <w:rsid w:val="001A0527"/>
    <w:rsid w:val="001A7FF4"/>
    <w:rsid w:val="001B490F"/>
    <w:rsid w:val="001B4F9A"/>
    <w:rsid w:val="001B7CB2"/>
    <w:rsid w:val="001C193D"/>
    <w:rsid w:val="001D06FE"/>
    <w:rsid w:val="001D3C82"/>
    <w:rsid w:val="001D4782"/>
    <w:rsid w:val="001E19B9"/>
    <w:rsid w:val="001E1E0B"/>
    <w:rsid w:val="001E345A"/>
    <w:rsid w:val="001E3B10"/>
    <w:rsid w:val="001E6773"/>
    <w:rsid w:val="001F1857"/>
    <w:rsid w:val="001F1D58"/>
    <w:rsid w:val="00200591"/>
    <w:rsid w:val="002039C8"/>
    <w:rsid w:val="00206EBA"/>
    <w:rsid w:val="0021143B"/>
    <w:rsid w:val="00213A7B"/>
    <w:rsid w:val="00214532"/>
    <w:rsid w:val="00216206"/>
    <w:rsid w:val="00217DF8"/>
    <w:rsid w:val="00220FCF"/>
    <w:rsid w:val="002212D3"/>
    <w:rsid w:val="00226716"/>
    <w:rsid w:val="00230232"/>
    <w:rsid w:val="0023447D"/>
    <w:rsid w:val="002354E6"/>
    <w:rsid w:val="00237D7C"/>
    <w:rsid w:val="00241A15"/>
    <w:rsid w:val="002428E2"/>
    <w:rsid w:val="002459BC"/>
    <w:rsid w:val="002544C4"/>
    <w:rsid w:val="00262BC2"/>
    <w:rsid w:val="002708AE"/>
    <w:rsid w:val="0027185B"/>
    <w:rsid w:val="002737D0"/>
    <w:rsid w:val="00273812"/>
    <w:rsid w:val="00276480"/>
    <w:rsid w:val="00277BFE"/>
    <w:rsid w:val="002801A4"/>
    <w:rsid w:val="00280839"/>
    <w:rsid w:val="00284552"/>
    <w:rsid w:val="00291068"/>
    <w:rsid w:val="00292F14"/>
    <w:rsid w:val="0029395B"/>
    <w:rsid w:val="002945AF"/>
    <w:rsid w:val="00295244"/>
    <w:rsid w:val="00295EC4"/>
    <w:rsid w:val="0029675D"/>
    <w:rsid w:val="002A0090"/>
    <w:rsid w:val="002A48D1"/>
    <w:rsid w:val="002A700C"/>
    <w:rsid w:val="002B1B7D"/>
    <w:rsid w:val="002B3281"/>
    <w:rsid w:val="002B52E1"/>
    <w:rsid w:val="002B685E"/>
    <w:rsid w:val="002B7633"/>
    <w:rsid w:val="002D0A64"/>
    <w:rsid w:val="002D222D"/>
    <w:rsid w:val="002E4152"/>
    <w:rsid w:val="002F0799"/>
    <w:rsid w:val="002F1951"/>
    <w:rsid w:val="002F711C"/>
    <w:rsid w:val="002F73E2"/>
    <w:rsid w:val="00303EFC"/>
    <w:rsid w:val="00307C2E"/>
    <w:rsid w:val="0031581D"/>
    <w:rsid w:val="00320AFB"/>
    <w:rsid w:val="00323F96"/>
    <w:rsid w:val="0032687A"/>
    <w:rsid w:val="003277BC"/>
    <w:rsid w:val="00330D08"/>
    <w:rsid w:val="00334D59"/>
    <w:rsid w:val="00340229"/>
    <w:rsid w:val="003503EF"/>
    <w:rsid w:val="00350E69"/>
    <w:rsid w:val="00354AE1"/>
    <w:rsid w:val="00362C26"/>
    <w:rsid w:val="00370542"/>
    <w:rsid w:val="003729E7"/>
    <w:rsid w:val="00373C91"/>
    <w:rsid w:val="00376C43"/>
    <w:rsid w:val="00377076"/>
    <w:rsid w:val="0038154A"/>
    <w:rsid w:val="00386914"/>
    <w:rsid w:val="00391DA3"/>
    <w:rsid w:val="00393A2F"/>
    <w:rsid w:val="0039647C"/>
    <w:rsid w:val="003A3F45"/>
    <w:rsid w:val="003B36E1"/>
    <w:rsid w:val="003B6CD0"/>
    <w:rsid w:val="003C687F"/>
    <w:rsid w:val="003C6FA0"/>
    <w:rsid w:val="003E05E0"/>
    <w:rsid w:val="003E0AA4"/>
    <w:rsid w:val="003E22BB"/>
    <w:rsid w:val="003E38AE"/>
    <w:rsid w:val="003E6B8E"/>
    <w:rsid w:val="00401B09"/>
    <w:rsid w:val="00402D41"/>
    <w:rsid w:val="0040370B"/>
    <w:rsid w:val="004075BD"/>
    <w:rsid w:val="00407A72"/>
    <w:rsid w:val="0041219E"/>
    <w:rsid w:val="004148CE"/>
    <w:rsid w:val="00414B8F"/>
    <w:rsid w:val="00422611"/>
    <w:rsid w:val="0042755E"/>
    <w:rsid w:val="00433E43"/>
    <w:rsid w:val="00433F10"/>
    <w:rsid w:val="0043477B"/>
    <w:rsid w:val="00435279"/>
    <w:rsid w:val="00437B53"/>
    <w:rsid w:val="004419DB"/>
    <w:rsid w:val="004470C5"/>
    <w:rsid w:val="00447D0E"/>
    <w:rsid w:val="0045163E"/>
    <w:rsid w:val="00451AF2"/>
    <w:rsid w:val="00455335"/>
    <w:rsid w:val="00456E81"/>
    <w:rsid w:val="0046082F"/>
    <w:rsid w:val="00464B66"/>
    <w:rsid w:val="00467E93"/>
    <w:rsid w:val="00473142"/>
    <w:rsid w:val="00473EA6"/>
    <w:rsid w:val="00475F6E"/>
    <w:rsid w:val="00476B08"/>
    <w:rsid w:val="004811EA"/>
    <w:rsid w:val="00481560"/>
    <w:rsid w:val="00481D1B"/>
    <w:rsid w:val="004826C1"/>
    <w:rsid w:val="004829EB"/>
    <w:rsid w:val="00482B98"/>
    <w:rsid w:val="00485313"/>
    <w:rsid w:val="0048544C"/>
    <w:rsid w:val="0048749D"/>
    <w:rsid w:val="004877CF"/>
    <w:rsid w:val="00491D82"/>
    <w:rsid w:val="00494156"/>
    <w:rsid w:val="004A5F48"/>
    <w:rsid w:val="004B1A25"/>
    <w:rsid w:val="004B44AD"/>
    <w:rsid w:val="004B4B2F"/>
    <w:rsid w:val="004B7FAD"/>
    <w:rsid w:val="004C2906"/>
    <w:rsid w:val="004D6356"/>
    <w:rsid w:val="004E38BF"/>
    <w:rsid w:val="004E4E48"/>
    <w:rsid w:val="004E54ED"/>
    <w:rsid w:val="004E678E"/>
    <w:rsid w:val="004F09A3"/>
    <w:rsid w:val="004F1DC3"/>
    <w:rsid w:val="004F3A61"/>
    <w:rsid w:val="004F4D5C"/>
    <w:rsid w:val="004F50DE"/>
    <w:rsid w:val="004F7982"/>
    <w:rsid w:val="0050143D"/>
    <w:rsid w:val="00505AC1"/>
    <w:rsid w:val="00512448"/>
    <w:rsid w:val="00522993"/>
    <w:rsid w:val="00522A10"/>
    <w:rsid w:val="00522E1E"/>
    <w:rsid w:val="0052678F"/>
    <w:rsid w:val="00526948"/>
    <w:rsid w:val="00531234"/>
    <w:rsid w:val="00532101"/>
    <w:rsid w:val="00533126"/>
    <w:rsid w:val="005371B0"/>
    <w:rsid w:val="00540FF5"/>
    <w:rsid w:val="00541FB3"/>
    <w:rsid w:val="005441CA"/>
    <w:rsid w:val="005447E8"/>
    <w:rsid w:val="005479C8"/>
    <w:rsid w:val="00551CD9"/>
    <w:rsid w:val="005533B3"/>
    <w:rsid w:val="005538ED"/>
    <w:rsid w:val="005555BE"/>
    <w:rsid w:val="00557C25"/>
    <w:rsid w:val="0056091E"/>
    <w:rsid w:val="00561E83"/>
    <w:rsid w:val="005654F5"/>
    <w:rsid w:val="00565598"/>
    <w:rsid w:val="00565A4F"/>
    <w:rsid w:val="00566ED1"/>
    <w:rsid w:val="00571A0C"/>
    <w:rsid w:val="00573E91"/>
    <w:rsid w:val="00590FF8"/>
    <w:rsid w:val="005936C9"/>
    <w:rsid w:val="0059435A"/>
    <w:rsid w:val="0059769F"/>
    <w:rsid w:val="005A4F87"/>
    <w:rsid w:val="005A6074"/>
    <w:rsid w:val="005B5DD8"/>
    <w:rsid w:val="005B71BD"/>
    <w:rsid w:val="005C090D"/>
    <w:rsid w:val="005C212A"/>
    <w:rsid w:val="005C4A6A"/>
    <w:rsid w:val="005D59A6"/>
    <w:rsid w:val="005D631D"/>
    <w:rsid w:val="005E0FB1"/>
    <w:rsid w:val="005E2D8D"/>
    <w:rsid w:val="005E50DE"/>
    <w:rsid w:val="006041B1"/>
    <w:rsid w:val="006121F4"/>
    <w:rsid w:val="0061437E"/>
    <w:rsid w:val="006202CE"/>
    <w:rsid w:val="00621FAE"/>
    <w:rsid w:val="0062216C"/>
    <w:rsid w:val="00625496"/>
    <w:rsid w:val="00627A3F"/>
    <w:rsid w:val="00627DA7"/>
    <w:rsid w:val="0063575D"/>
    <w:rsid w:val="00635C3B"/>
    <w:rsid w:val="0063750B"/>
    <w:rsid w:val="00637EE8"/>
    <w:rsid w:val="006446F8"/>
    <w:rsid w:val="00654B92"/>
    <w:rsid w:val="00656A4D"/>
    <w:rsid w:val="00656A69"/>
    <w:rsid w:val="00660C75"/>
    <w:rsid w:val="0066527D"/>
    <w:rsid w:val="006730F8"/>
    <w:rsid w:val="00673D09"/>
    <w:rsid w:val="00674DCC"/>
    <w:rsid w:val="00675580"/>
    <w:rsid w:val="00682A5D"/>
    <w:rsid w:val="0068314F"/>
    <w:rsid w:val="00687335"/>
    <w:rsid w:val="00694788"/>
    <w:rsid w:val="006A3138"/>
    <w:rsid w:val="006A5AD4"/>
    <w:rsid w:val="006A7669"/>
    <w:rsid w:val="006A7C20"/>
    <w:rsid w:val="006B56C7"/>
    <w:rsid w:val="006B592D"/>
    <w:rsid w:val="006B7B33"/>
    <w:rsid w:val="006C3665"/>
    <w:rsid w:val="006C7D9D"/>
    <w:rsid w:val="006C7DF9"/>
    <w:rsid w:val="006D1FD0"/>
    <w:rsid w:val="006D4C55"/>
    <w:rsid w:val="006D54FA"/>
    <w:rsid w:val="006F09D6"/>
    <w:rsid w:val="006F22A1"/>
    <w:rsid w:val="006F247C"/>
    <w:rsid w:val="006F38B3"/>
    <w:rsid w:val="00702C10"/>
    <w:rsid w:val="007067B1"/>
    <w:rsid w:val="00714149"/>
    <w:rsid w:val="00714349"/>
    <w:rsid w:val="007155AE"/>
    <w:rsid w:val="0071564C"/>
    <w:rsid w:val="00722036"/>
    <w:rsid w:val="0072383E"/>
    <w:rsid w:val="00725458"/>
    <w:rsid w:val="007334A7"/>
    <w:rsid w:val="00733D45"/>
    <w:rsid w:val="00734511"/>
    <w:rsid w:val="00740C37"/>
    <w:rsid w:val="00740C92"/>
    <w:rsid w:val="00740EEE"/>
    <w:rsid w:val="007419EF"/>
    <w:rsid w:val="0075240A"/>
    <w:rsid w:val="007524A8"/>
    <w:rsid w:val="00752703"/>
    <w:rsid w:val="00753468"/>
    <w:rsid w:val="0075493D"/>
    <w:rsid w:val="00754BB5"/>
    <w:rsid w:val="0076248E"/>
    <w:rsid w:val="00772868"/>
    <w:rsid w:val="0078692D"/>
    <w:rsid w:val="00797F12"/>
    <w:rsid w:val="007B07AF"/>
    <w:rsid w:val="007B16E6"/>
    <w:rsid w:val="007B4B1F"/>
    <w:rsid w:val="007B5A29"/>
    <w:rsid w:val="007B65AB"/>
    <w:rsid w:val="007B6961"/>
    <w:rsid w:val="007B7486"/>
    <w:rsid w:val="007C432B"/>
    <w:rsid w:val="007C6F88"/>
    <w:rsid w:val="007D0875"/>
    <w:rsid w:val="007D6355"/>
    <w:rsid w:val="007D6AE5"/>
    <w:rsid w:val="007E5C72"/>
    <w:rsid w:val="007E76C6"/>
    <w:rsid w:val="007F0D2A"/>
    <w:rsid w:val="007F168B"/>
    <w:rsid w:val="007F21F5"/>
    <w:rsid w:val="007F285C"/>
    <w:rsid w:val="007F2CBE"/>
    <w:rsid w:val="007F7397"/>
    <w:rsid w:val="007F745E"/>
    <w:rsid w:val="0080495E"/>
    <w:rsid w:val="00807D5B"/>
    <w:rsid w:val="00811AC9"/>
    <w:rsid w:val="008139BF"/>
    <w:rsid w:val="0082455A"/>
    <w:rsid w:val="00824C9D"/>
    <w:rsid w:val="00825E5E"/>
    <w:rsid w:val="008328D8"/>
    <w:rsid w:val="00833D98"/>
    <w:rsid w:val="00843CBE"/>
    <w:rsid w:val="00851E70"/>
    <w:rsid w:val="0086179F"/>
    <w:rsid w:val="00863A26"/>
    <w:rsid w:val="00864181"/>
    <w:rsid w:val="00864D31"/>
    <w:rsid w:val="008667BF"/>
    <w:rsid w:val="00870991"/>
    <w:rsid w:val="00876761"/>
    <w:rsid w:val="0088370C"/>
    <w:rsid w:val="00885441"/>
    <w:rsid w:val="0088581C"/>
    <w:rsid w:val="00886CF2"/>
    <w:rsid w:val="00895521"/>
    <w:rsid w:val="008A2F2B"/>
    <w:rsid w:val="008A74A2"/>
    <w:rsid w:val="008B0716"/>
    <w:rsid w:val="008B3D02"/>
    <w:rsid w:val="008B7005"/>
    <w:rsid w:val="008C0DC6"/>
    <w:rsid w:val="008C16F2"/>
    <w:rsid w:val="008C3E2D"/>
    <w:rsid w:val="008D0A98"/>
    <w:rsid w:val="008D1580"/>
    <w:rsid w:val="008D4DF7"/>
    <w:rsid w:val="008D4E28"/>
    <w:rsid w:val="008E49E2"/>
    <w:rsid w:val="008E605F"/>
    <w:rsid w:val="008F3842"/>
    <w:rsid w:val="009005D3"/>
    <w:rsid w:val="00906589"/>
    <w:rsid w:val="00906CE7"/>
    <w:rsid w:val="0091772A"/>
    <w:rsid w:val="009216C9"/>
    <w:rsid w:val="0092316E"/>
    <w:rsid w:val="00924607"/>
    <w:rsid w:val="0092762D"/>
    <w:rsid w:val="00941632"/>
    <w:rsid w:val="009420A6"/>
    <w:rsid w:val="00942EE2"/>
    <w:rsid w:val="00943CB2"/>
    <w:rsid w:val="00946552"/>
    <w:rsid w:val="00950FAC"/>
    <w:rsid w:val="009546B5"/>
    <w:rsid w:val="009550A8"/>
    <w:rsid w:val="00960D87"/>
    <w:rsid w:val="00962B71"/>
    <w:rsid w:val="00964D9E"/>
    <w:rsid w:val="00965FAD"/>
    <w:rsid w:val="00977538"/>
    <w:rsid w:val="009929F7"/>
    <w:rsid w:val="00994291"/>
    <w:rsid w:val="00997E82"/>
    <w:rsid w:val="009A2DAC"/>
    <w:rsid w:val="009A35D4"/>
    <w:rsid w:val="009A387D"/>
    <w:rsid w:val="009A3C41"/>
    <w:rsid w:val="009A3E43"/>
    <w:rsid w:val="009A54E0"/>
    <w:rsid w:val="009A7FBB"/>
    <w:rsid w:val="009B16FC"/>
    <w:rsid w:val="009C1285"/>
    <w:rsid w:val="009D0052"/>
    <w:rsid w:val="009D193A"/>
    <w:rsid w:val="009E66F2"/>
    <w:rsid w:val="009E70C4"/>
    <w:rsid w:val="009F7B6A"/>
    <w:rsid w:val="00A00143"/>
    <w:rsid w:val="00A05F92"/>
    <w:rsid w:val="00A11E5A"/>
    <w:rsid w:val="00A14DFE"/>
    <w:rsid w:val="00A158DA"/>
    <w:rsid w:val="00A15EFD"/>
    <w:rsid w:val="00A2546E"/>
    <w:rsid w:val="00A31F4A"/>
    <w:rsid w:val="00A337A3"/>
    <w:rsid w:val="00A43094"/>
    <w:rsid w:val="00A551F6"/>
    <w:rsid w:val="00A6254A"/>
    <w:rsid w:val="00A64F8E"/>
    <w:rsid w:val="00A65F4F"/>
    <w:rsid w:val="00A7694A"/>
    <w:rsid w:val="00A82D81"/>
    <w:rsid w:val="00A840EE"/>
    <w:rsid w:val="00A84DFD"/>
    <w:rsid w:val="00A90BFE"/>
    <w:rsid w:val="00A92DB5"/>
    <w:rsid w:val="00A96872"/>
    <w:rsid w:val="00AA6DCE"/>
    <w:rsid w:val="00AB0333"/>
    <w:rsid w:val="00AB3BA7"/>
    <w:rsid w:val="00AB4D2B"/>
    <w:rsid w:val="00AB57DA"/>
    <w:rsid w:val="00AB59A2"/>
    <w:rsid w:val="00AB7962"/>
    <w:rsid w:val="00AC04F8"/>
    <w:rsid w:val="00AC223E"/>
    <w:rsid w:val="00AC3623"/>
    <w:rsid w:val="00AD1787"/>
    <w:rsid w:val="00AD452B"/>
    <w:rsid w:val="00AD708A"/>
    <w:rsid w:val="00AE1B2A"/>
    <w:rsid w:val="00AE6FF4"/>
    <w:rsid w:val="00AF3D5F"/>
    <w:rsid w:val="00AF469C"/>
    <w:rsid w:val="00B00BCF"/>
    <w:rsid w:val="00B032D4"/>
    <w:rsid w:val="00B0754E"/>
    <w:rsid w:val="00B109E3"/>
    <w:rsid w:val="00B148F4"/>
    <w:rsid w:val="00B212EE"/>
    <w:rsid w:val="00B2177B"/>
    <w:rsid w:val="00B2326C"/>
    <w:rsid w:val="00B2675C"/>
    <w:rsid w:val="00B31B44"/>
    <w:rsid w:val="00B32455"/>
    <w:rsid w:val="00B3367F"/>
    <w:rsid w:val="00B4302C"/>
    <w:rsid w:val="00B449AB"/>
    <w:rsid w:val="00B4660D"/>
    <w:rsid w:val="00B47698"/>
    <w:rsid w:val="00B5138A"/>
    <w:rsid w:val="00B655CE"/>
    <w:rsid w:val="00B66019"/>
    <w:rsid w:val="00B6779C"/>
    <w:rsid w:val="00B67ECB"/>
    <w:rsid w:val="00B73C13"/>
    <w:rsid w:val="00B73E17"/>
    <w:rsid w:val="00B76B02"/>
    <w:rsid w:val="00B80ECC"/>
    <w:rsid w:val="00B8557A"/>
    <w:rsid w:val="00B86F57"/>
    <w:rsid w:val="00B929BD"/>
    <w:rsid w:val="00B92EBB"/>
    <w:rsid w:val="00B950E7"/>
    <w:rsid w:val="00BA0AB0"/>
    <w:rsid w:val="00BA30E7"/>
    <w:rsid w:val="00BA5FDC"/>
    <w:rsid w:val="00BA64BE"/>
    <w:rsid w:val="00BA703F"/>
    <w:rsid w:val="00BB31A4"/>
    <w:rsid w:val="00BB3AC7"/>
    <w:rsid w:val="00BB6903"/>
    <w:rsid w:val="00BC1E27"/>
    <w:rsid w:val="00BC472D"/>
    <w:rsid w:val="00BD13E2"/>
    <w:rsid w:val="00BD31E9"/>
    <w:rsid w:val="00BD5DE4"/>
    <w:rsid w:val="00BD656B"/>
    <w:rsid w:val="00BF1A3E"/>
    <w:rsid w:val="00BF52D6"/>
    <w:rsid w:val="00C00410"/>
    <w:rsid w:val="00C06E18"/>
    <w:rsid w:val="00C07748"/>
    <w:rsid w:val="00C10F7D"/>
    <w:rsid w:val="00C12B9B"/>
    <w:rsid w:val="00C21270"/>
    <w:rsid w:val="00C369B1"/>
    <w:rsid w:val="00C370D9"/>
    <w:rsid w:val="00C40DBB"/>
    <w:rsid w:val="00C444BA"/>
    <w:rsid w:val="00C44A6F"/>
    <w:rsid w:val="00C45AB8"/>
    <w:rsid w:val="00C500FB"/>
    <w:rsid w:val="00C51286"/>
    <w:rsid w:val="00C5513C"/>
    <w:rsid w:val="00C56183"/>
    <w:rsid w:val="00C60743"/>
    <w:rsid w:val="00C651D0"/>
    <w:rsid w:val="00C65C7A"/>
    <w:rsid w:val="00C71FC4"/>
    <w:rsid w:val="00C96810"/>
    <w:rsid w:val="00CA15D8"/>
    <w:rsid w:val="00CA62E8"/>
    <w:rsid w:val="00CB1278"/>
    <w:rsid w:val="00CB15FD"/>
    <w:rsid w:val="00CB594E"/>
    <w:rsid w:val="00CB6892"/>
    <w:rsid w:val="00CC4C92"/>
    <w:rsid w:val="00CD0E0C"/>
    <w:rsid w:val="00CD4528"/>
    <w:rsid w:val="00CE5C7D"/>
    <w:rsid w:val="00CF04F7"/>
    <w:rsid w:val="00CF0600"/>
    <w:rsid w:val="00CF06F3"/>
    <w:rsid w:val="00CF0783"/>
    <w:rsid w:val="00CF4DC3"/>
    <w:rsid w:val="00CF6BC3"/>
    <w:rsid w:val="00CF7B84"/>
    <w:rsid w:val="00D00A52"/>
    <w:rsid w:val="00D0205B"/>
    <w:rsid w:val="00D24C2F"/>
    <w:rsid w:val="00D24F8F"/>
    <w:rsid w:val="00D26B3E"/>
    <w:rsid w:val="00D312A0"/>
    <w:rsid w:val="00D31449"/>
    <w:rsid w:val="00D33E91"/>
    <w:rsid w:val="00D4218D"/>
    <w:rsid w:val="00D56314"/>
    <w:rsid w:val="00D57449"/>
    <w:rsid w:val="00D57C04"/>
    <w:rsid w:val="00D603F3"/>
    <w:rsid w:val="00D610E3"/>
    <w:rsid w:val="00D61E51"/>
    <w:rsid w:val="00D62611"/>
    <w:rsid w:val="00D653AE"/>
    <w:rsid w:val="00D673E4"/>
    <w:rsid w:val="00D717F0"/>
    <w:rsid w:val="00D71AA7"/>
    <w:rsid w:val="00D74271"/>
    <w:rsid w:val="00D75D88"/>
    <w:rsid w:val="00D8089C"/>
    <w:rsid w:val="00D837F2"/>
    <w:rsid w:val="00D86743"/>
    <w:rsid w:val="00D92FB8"/>
    <w:rsid w:val="00D93C1B"/>
    <w:rsid w:val="00D94245"/>
    <w:rsid w:val="00DA36FD"/>
    <w:rsid w:val="00DC2F05"/>
    <w:rsid w:val="00DC339A"/>
    <w:rsid w:val="00DD6BB8"/>
    <w:rsid w:val="00DE0844"/>
    <w:rsid w:val="00DE220D"/>
    <w:rsid w:val="00E0030F"/>
    <w:rsid w:val="00E047D6"/>
    <w:rsid w:val="00E15EF9"/>
    <w:rsid w:val="00E16024"/>
    <w:rsid w:val="00E21A6C"/>
    <w:rsid w:val="00E26A32"/>
    <w:rsid w:val="00E26FF0"/>
    <w:rsid w:val="00E30402"/>
    <w:rsid w:val="00E3097F"/>
    <w:rsid w:val="00E31747"/>
    <w:rsid w:val="00E3305C"/>
    <w:rsid w:val="00E372E3"/>
    <w:rsid w:val="00E4038C"/>
    <w:rsid w:val="00E41491"/>
    <w:rsid w:val="00E42755"/>
    <w:rsid w:val="00E51F03"/>
    <w:rsid w:val="00E56B03"/>
    <w:rsid w:val="00E734C6"/>
    <w:rsid w:val="00E74BDB"/>
    <w:rsid w:val="00E77485"/>
    <w:rsid w:val="00E83E27"/>
    <w:rsid w:val="00E85374"/>
    <w:rsid w:val="00E854CD"/>
    <w:rsid w:val="00E85695"/>
    <w:rsid w:val="00E875EA"/>
    <w:rsid w:val="00E911AC"/>
    <w:rsid w:val="00E937CF"/>
    <w:rsid w:val="00E9738E"/>
    <w:rsid w:val="00EA115A"/>
    <w:rsid w:val="00EA119B"/>
    <w:rsid w:val="00EB00D4"/>
    <w:rsid w:val="00EB3E32"/>
    <w:rsid w:val="00EB43D3"/>
    <w:rsid w:val="00EB7E1C"/>
    <w:rsid w:val="00EB7EEF"/>
    <w:rsid w:val="00EC411E"/>
    <w:rsid w:val="00ED0350"/>
    <w:rsid w:val="00EE096C"/>
    <w:rsid w:val="00EE23AD"/>
    <w:rsid w:val="00EE4EE6"/>
    <w:rsid w:val="00EF793C"/>
    <w:rsid w:val="00F11F9F"/>
    <w:rsid w:val="00F2401F"/>
    <w:rsid w:val="00F26BF3"/>
    <w:rsid w:val="00F30804"/>
    <w:rsid w:val="00F31465"/>
    <w:rsid w:val="00F33D6C"/>
    <w:rsid w:val="00F36661"/>
    <w:rsid w:val="00F56827"/>
    <w:rsid w:val="00F5718E"/>
    <w:rsid w:val="00F64BB0"/>
    <w:rsid w:val="00F737A9"/>
    <w:rsid w:val="00F73B98"/>
    <w:rsid w:val="00F744D8"/>
    <w:rsid w:val="00F74D3D"/>
    <w:rsid w:val="00F80334"/>
    <w:rsid w:val="00FA2053"/>
    <w:rsid w:val="00FA4F34"/>
    <w:rsid w:val="00FA6D52"/>
    <w:rsid w:val="00FA6E7A"/>
    <w:rsid w:val="00FA7C8F"/>
    <w:rsid w:val="00FB138A"/>
    <w:rsid w:val="00FB25D2"/>
    <w:rsid w:val="00FB3477"/>
    <w:rsid w:val="00FB6BAB"/>
    <w:rsid w:val="00FB7876"/>
    <w:rsid w:val="00FD0894"/>
    <w:rsid w:val="00FD265F"/>
    <w:rsid w:val="00FE2F99"/>
    <w:rsid w:val="00FE47DF"/>
    <w:rsid w:val="00FE48CB"/>
    <w:rsid w:val="00FE5D99"/>
    <w:rsid w:val="00FF1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C37299"/>
  <w15:chartTrackingRefBased/>
  <w15:docId w15:val="{255D7973-21A6-45E8-B7D1-B2DE2446C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30CE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4F9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9687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2261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F19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BD13E2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AD452B"/>
  </w:style>
  <w:style w:type="character" w:styleId="Hyperlink">
    <w:name w:val="Hyperlink"/>
    <w:basedOn w:val="DefaultParagraphFont"/>
    <w:uiPriority w:val="99"/>
    <w:semiHidden/>
    <w:unhideWhenUsed/>
    <w:rsid w:val="00AD452B"/>
    <w:rPr>
      <w:color w:val="0000FF"/>
      <w:u w:val="single"/>
    </w:rPr>
  </w:style>
  <w:style w:type="character" w:customStyle="1" w:styleId="apple-style-span">
    <w:name w:val="apple-style-span"/>
    <w:basedOn w:val="DefaultParagraphFont"/>
    <w:rsid w:val="00AE1B2A"/>
  </w:style>
  <w:style w:type="character" w:customStyle="1" w:styleId="Heading1Char">
    <w:name w:val="Heading 1 Char"/>
    <w:basedOn w:val="DefaultParagraphFont"/>
    <w:link w:val="Heading1"/>
    <w:uiPriority w:val="9"/>
    <w:rsid w:val="00030CE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label-head">
    <w:name w:val="label-head"/>
    <w:basedOn w:val="DefaultParagraphFont"/>
    <w:rsid w:val="00030CEC"/>
  </w:style>
  <w:style w:type="character" w:customStyle="1" w:styleId="Heading2Char">
    <w:name w:val="Heading 2 Char"/>
    <w:basedOn w:val="DefaultParagraphFont"/>
    <w:link w:val="Heading2"/>
    <w:uiPriority w:val="9"/>
    <w:semiHidden/>
    <w:rsid w:val="001B4F9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10475C"/>
    <w:rPr>
      <w:i/>
      <w:iCs/>
    </w:rPr>
  </w:style>
  <w:style w:type="character" w:styleId="Strong">
    <w:name w:val="Strong"/>
    <w:basedOn w:val="DefaultParagraphFont"/>
    <w:uiPriority w:val="22"/>
    <w:qFormat/>
    <w:rsid w:val="0010475C"/>
    <w:rPr>
      <w:b/>
      <w:bCs/>
    </w:rPr>
  </w:style>
  <w:style w:type="paragraph" w:customStyle="1" w:styleId="BodyA">
    <w:name w:val="Body A"/>
    <w:rsid w:val="004F798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12700" w14:cap="flat" w14:cmpd="sng" w14:algn="ctr">
        <w14:noFill/>
        <w14:prstDash w14:val="solid"/>
        <w14:miter w14:lim="400000"/>
      </w14:textOutline>
    </w:rPr>
  </w:style>
  <w:style w:type="table" w:styleId="TableGrid">
    <w:name w:val="Table Grid"/>
    <w:basedOn w:val="TableNormal"/>
    <w:uiPriority w:val="39"/>
    <w:rsid w:val="00D867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9F7B6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14:textOutline w14:w="0" w14:cap="flat" w14:cmpd="sng" w14:algn="ctr">
        <w14:noFill/>
        <w14:prstDash w14:val="solid"/>
        <w14:bevel/>
      </w14:textOutline>
    </w:rPr>
  </w:style>
  <w:style w:type="numbering" w:customStyle="1" w:styleId="ImportedStyle7">
    <w:name w:val="Imported Style 7"/>
    <w:rsid w:val="00EA115A"/>
    <w:pPr>
      <w:numPr>
        <w:numId w:val="18"/>
      </w:numPr>
    </w:pPr>
  </w:style>
  <w:style w:type="paragraph" w:styleId="NoSpacing">
    <w:name w:val="No Spacing"/>
    <w:uiPriority w:val="1"/>
    <w:qFormat/>
    <w:rsid w:val="00EA115A"/>
    <w:pPr>
      <w:spacing w:after="0" w:line="240" w:lineRule="auto"/>
    </w:pPr>
  </w:style>
  <w:style w:type="character" w:customStyle="1" w:styleId="wikidata-snak">
    <w:name w:val="wikidata-snak"/>
    <w:basedOn w:val="DefaultParagraphFont"/>
    <w:rsid w:val="008667BF"/>
  </w:style>
  <w:style w:type="character" w:customStyle="1" w:styleId="Heading3Char">
    <w:name w:val="Heading 3 Char"/>
    <w:basedOn w:val="DefaultParagraphFont"/>
    <w:link w:val="Heading3"/>
    <w:uiPriority w:val="9"/>
    <w:semiHidden/>
    <w:rsid w:val="00A9687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mw-headline">
    <w:name w:val="mw-headline"/>
    <w:basedOn w:val="DefaultParagraphFont"/>
    <w:rsid w:val="00A96872"/>
  </w:style>
  <w:style w:type="character" w:customStyle="1" w:styleId="mw-editsection">
    <w:name w:val="mw-editsection"/>
    <w:basedOn w:val="DefaultParagraphFont"/>
    <w:rsid w:val="00A96872"/>
  </w:style>
  <w:style w:type="character" w:customStyle="1" w:styleId="mw-editsection-bracket">
    <w:name w:val="mw-editsection-bracket"/>
    <w:basedOn w:val="DefaultParagraphFont"/>
    <w:rsid w:val="00A96872"/>
  </w:style>
  <w:style w:type="character" w:customStyle="1" w:styleId="mw-editsection-divider">
    <w:name w:val="mw-editsection-divider"/>
    <w:basedOn w:val="DefaultParagraphFont"/>
    <w:rsid w:val="00A96872"/>
  </w:style>
  <w:style w:type="character" w:customStyle="1" w:styleId="post-meta-date">
    <w:name w:val="post-meta-date"/>
    <w:basedOn w:val="DefaultParagraphFont"/>
    <w:rsid w:val="00A158DA"/>
  </w:style>
  <w:style w:type="character" w:customStyle="1" w:styleId="post-meta-author">
    <w:name w:val="post-meta-author"/>
    <w:basedOn w:val="DefaultParagraphFont"/>
    <w:rsid w:val="00A158DA"/>
  </w:style>
  <w:style w:type="character" w:customStyle="1" w:styleId="post-comments">
    <w:name w:val="post-comments"/>
    <w:basedOn w:val="DefaultParagraphFont"/>
    <w:rsid w:val="00A158DA"/>
  </w:style>
  <w:style w:type="character" w:customStyle="1" w:styleId="resp">
    <w:name w:val="resp"/>
    <w:basedOn w:val="DefaultParagraphFont"/>
    <w:rsid w:val="00A158DA"/>
  </w:style>
  <w:style w:type="paragraph" w:customStyle="1" w:styleId="wp-caption-text">
    <w:name w:val="wp-caption-text"/>
    <w:basedOn w:val="Normal"/>
    <w:rsid w:val="00050D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TMLAcronym">
    <w:name w:val="HTML Acronym"/>
    <w:basedOn w:val="DefaultParagraphFont"/>
    <w:uiPriority w:val="99"/>
    <w:semiHidden/>
    <w:unhideWhenUsed/>
    <w:rsid w:val="00754BB5"/>
  </w:style>
  <w:style w:type="character" w:customStyle="1" w:styleId="Heading4Char">
    <w:name w:val="Heading 4 Char"/>
    <w:basedOn w:val="DefaultParagraphFont"/>
    <w:link w:val="Heading4"/>
    <w:uiPriority w:val="9"/>
    <w:semiHidden/>
    <w:rsid w:val="00422611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48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832086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171442702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</w:divsChild>
    </w:div>
    <w:div w:id="339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109205">
          <w:marLeft w:val="-21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423853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81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208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4606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34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41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2319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56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2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38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68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621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236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369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047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70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38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2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4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040600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80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5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0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30702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385392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  <w:div w:id="145313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661945">
          <w:marLeft w:val="336"/>
          <w:marRight w:val="0"/>
          <w:marTop w:val="120"/>
          <w:marBottom w:val="31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03944">
              <w:marLeft w:val="0"/>
              <w:marRight w:val="0"/>
              <w:marTop w:val="0"/>
              <w:marBottom w:val="0"/>
              <w:divBdr>
                <w:top w:val="single" w:sz="6" w:space="2" w:color="C8CCD1"/>
                <w:left w:val="single" w:sz="6" w:space="2" w:color="C8CCD1"/>
                <w:bottom w:val="single" w:sz="6" w:space="2" w:color="C8CCD1"/>
                <w:right w:val="single" w:sz="6" w:space="2" w:color="C8CCD1"/>
              </w:divBdr>
            </w:div>
          </w:divsChild>
        </w:div>
      </w:divsChild>
    </w:div>
    <w:div w:id="4574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8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5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81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52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50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591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64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03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56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8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72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5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0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58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97356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9375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68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9041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94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014773">
          <w:marLeft w:val="0"/>
          <w:marRight w:val="0"/>
          <w:marTop w:val="0"/>
          <w:marBottom w:val="0"/>
          <w:divBdr>
            <w:top w:val="single" w:sz="2" w:space="0" w:color="CCCCCC"/>
            <w:left w:val="single" w:sz="2" w:space="0" w:color="CCCCCC"/>
            <w:bottom w:val="single" w:sz="2" w:space="0" w:color="CCCCCC"/>
            <w:right w:val="single" w:sz="2" w:space="0" w:color="CCCCCC"/>
          </w:divBdr>
        </w:div>
      </w:divsChild>
    </w:div>
    <w:div w:id="86679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5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9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6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84824">
              <w:marLeft w:val="0"/>
              <w:marRight w:val="0"/>
              <w:marTop w:val="225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8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69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5180">
              <w:marLeft w:val="0"/>
              <w:marRight w:val="24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373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70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3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7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9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0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41840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2114590409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1038971131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8958849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</w:divsChild>
    </w:div>
    <w:div w:id="168755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4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11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0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84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35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40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8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4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9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93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007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4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3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7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86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5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26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347723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1719284163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  <w:div w:id="736703845">
          <w:marLeft w:val="0"/>
          <w:marRight w:val="0"/>
          <w:marTop w:val="75"/>
          <w:marBottom w:val="150"/>
          <w:divBdr>
            <w:top w:val="single" w:sz="6" w:space="0" w:color="E1E1E1"/>
            <w:left w:val="single" w:sz="6" w:space="0" w:color="E1E1E1"/>
            <w:bottom w:val="single" w:sz="6" w:space="0" w:color="E1E1E1"/>
            <w:right w:val="single" w:sz="6" w:space="0" w:color="E1E1E1"/>
          </w:divBdr>
        </w:div>
      </w:divsChild>
    </w:div>
    <w:div w:id="189118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605334">
          <w:marLeft w:val="0"/>
          <w:marRight w:val="303"/>
          <w:marTop w:val="9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33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0376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256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2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hy.wikipedia.org/wiki/%D5%80%D5%A1%D5%B5%D5%A1%D5%BD%D5%BF%D5%A1%D5%B6%D5%AB_%D4%B1%D5%BC%D5%A1%D5%BB%D5%AB%D5%B6_%D5%80%D5%A1%D5%B6%D6%80%D5%A1%D5%BA%D5%A5%D5%BF%D5%B8%D6%82%D5%A9%D5%B5%D5%B8%D6%82%D5%B6" TargetMode="External"/><Relationship Id="rId13" Type="http://schemas.openxmlformats.org/officeDocument/2006/relationships/hyperlink" Target="https://hy.wikipedia.org/wiki/%D4%B1%D5%AC%D5%A5%D6%84%D5%BD%D5%A1%D5%B6%D5%A4%D6%80_%D4%BD%D5%A1%D5%BF%D5%AB%D5%BD%D5%B5%D5%A1%D5%B6" TargetMode="External"/><Relationship Id="rId18" Type="http://schemas.openxmlformats.org/officeDocument/2006/relationships/hyperlink" Target="https://hy.wikipedia.org/wiki/%D4%B4%D5%A1%D5%BE%D5%AB%D5%A9_%D4%B2%D5%A5%D5%AF" TargetMode="External"/><Relationship Id="rId3" Type="http://schemas.openxmlformats.org/officeDocument/2006/relationships/styles" Target="styles.xml"/><Relationship Id="rId7" Type="http://schemas.openxmlformats.org/officeDocument/2006/relationships/hyperlink" Target="https://hy.wikipedia.org/wiki/%D5%8E%D5%A1%D5%B6%D5%A1%D5%B1%D5%B8%D6%80" TargetMode="External"/><Relationship Id="rId12" Type="http://schemas.openxmlformats.org/officeDocument/2006/relationships/hyperlink" Target="https://hy.wikipedia.org/wiki/%D4%B3%D5%B8%D5%B2%D5%A9%D5%A1%D5%B6" TargetMode="External"/><Relationship Id="rId17" Type="http://schemas.openxmlformats.org/officeDocument/2006/relationships/hyperlink" Target="https://hy.wikipedia.org/wiki/%D4%BF%D5%A1%D5%BE%D5%A1%D6%80%D5%B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hy.wikipedia.org/wiki/%D4%BF%D5%A1%D5%BA%D5%A1%D5%B6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s://hy.wikipedia.org/wiki/%D4%B1%D5%AC%D5%A5%D6%84%D5%BD%D5%A1%D5%B6%D5%A4%D6%80%D5%A1%D5%BA%D5%B8%D5%AC" TargetMode="External"/><Relationship Id="rId11" Type="http://schemas.openxmlformats.org/officeDocument/2006/relationships/hyperlink" Target="https://hy.wikipedia.org/wiki/%D4%B1%D6%80%D6%87%D5%AB%D6%8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hy.wikipedia.org/wiki/%D5%8D%D5%B5%D5%B8%D6%82%D5%B6%D5%AB%D6%84" TargetMode="External"/><Relationship Id="rId10" Type="http://schemas.openxmlformats.org/officeDocument/2006/relationships/hyperlink" Target="https://hy.wikipedia.org/wiki/%D4%BF%D5%A1%D5%BA%D5%A1%D5%B6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hy.wikipedia.org/wiki/%D5%86%D5%A1%D5%AD%D5%AB%D5%BB%D6%87%D5%A1%D5%B6" TargetMode="External"/><Relationship Id="rId14" Type="http://schemas.openxmlformats.org/officeDocument/2006/relationships/hyperlink" Target="https://hy.wikipedia.org/wiki/%D4%B3%D5%B8%D5%B2%D5%A9%D5%A1%D5%B6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6C9504-9361-4EBE-A5E2-756A6D9E2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1261</Words>
  <Characters>7193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Pouya Moeini</dc:creator>
  <cp:keywords/>
  <dc:description/>
  <cp:lastModifiedBy>Nunik Nishanian</cp:lastModifiedBy>
  <cp:revision>2</cp:revision>
  <dcterms:created xsi:type="dcterms:W3CDTF">2023-07-17T21:30:00Z</dcterms:created>
  <dcterms:modified xsi:type="dcterms:W3CDTF">2023-07-17T21:30:00Z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c79340a83cac2e399352cc55f0788cf649b82a15dd050d47aaadeb5e0ebdbed5</vt:lpwstr>
  </property>
</Properties>
</file>